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01" w:rsidRPr="00BC7B58" w:rsidRDefault="007103D7" w:rsidP="00BC7B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C1C1C"/>
          <w:sz w:val="32"/>
          <w:szCs w:val="32"/>
          <w:lang w:eastAsia="ru-RU"/>
        </w:rPr>
      </w:pPr>
      <w:r w:rsidRPr="00BC7B58">
        <w:rPr>
          <w:rFonts w:ascii="Times New Roman" w:eastAsia="Times New Roman" w:hAnsi="Times New Roman" w:cs="Times New Roman"/>
          <w:b/>
          <w:color w:val="1C1C1C"/>
          <w:kern w:val="36"/>
          <w:sz w:val="32"/>
          <w:szCs w:val="32"/>
          <w:lang w:eastAsia="ru-RU"/>
        </w:rPr>
        <w:t>Финансовая поддержка на реализацию мероприятий по охране труда</w:t>
      </w:r>
    </w:p>
    <w:p w:rsidR="007103D7" w:rsidRDefault="007103D7" w:rsidP="00BC7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BC7B58">
        <w:rPr>
          <w:rFonts w:ascii="Times New Roman" w:eastAsia="Times New Roman" w:hAnsi="Times New Roman" w:cs="Times New Roman"/>
          <w:noProof/>
          <w:color w:val="1C1C1C"/>
          <w:sz w:val="28"/>
          <w:szCs w:val="28"/>
          <w:lang w:eastAsia="ru-RU"/>
        </w:rPr>
        <w:drawing>
          <wp:inline distT="0" distB="0" distL="0" distR="0">
            <wp:extent cx="3257550" cy="2327117"/>
            <wp:effectExtent l="19050" t="0" r="0" b="0"/>
            <wp:docPr id="2" name="Рисунок 1" descr="Финансовая поддержка на реализацию мероприятий по охране труд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нансовая поддержка на реализацию мероприятий по охране труда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302" cy="232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B58" w:rsidRPr="00BC7B58" w:rsidRDefault="00BC7B58" w:rsidP="00BC7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103D7" w:rsidRPr="00BC7B58" w:rsidRDefault="007103D7" w:rsidP="00BC7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58">
        <w:rPr>
          <w:rFonts w:ascii="Times New Roman" w:hAnsi="Times New Roman" w:cs="Times New Roman"/>
          <w:sz w:val="28"/>
          <w:szCs w:val="28"/>
        </w:rPr>
        <w:t>Стартовал прием заявок на финансовое обеспечение реализации работодателями мероприятий по профилактике производственного травматизма и профессиональных заболеваний на рабочих местах в 202</w:t>
      </w:r>
      <w:r w:rsidR="004372F1">
        <w:rPr>
          <w:rFonts w:ascii="Times New Roman" w:hAnsi="Times New Roman" w:cs="Times New Roman"/>
          <w:sz w:val="28"/>
          <w:szCs w:val="28"/>
        </w:rPr>
        <w:t>4</w:t>
      </w:r>
      <w:r w:rsidRPr="00BC7B5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103D7" w:rsidRPr="00BC7B58" w:rsidRDefault="007103D7" w:rsidP="00BC7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58">
        <w:rPr>
          <w:rFonts w:ascii="Times New Roman" w:hAnsi="Times New Roman" w:cs="Times New Roman"/>
          <w:sz w:val="28"/>
          <w:szCs w:val="28"/>
        </w:rPr>
        <w:t>Прием заявок осуществляет территориальный орган Фонда пенсионного и социального страхования в срок до 1 августа 202</w:t>
      </w:r>
      <w:r w:rsidR="004372F1">
        <w:rPr>
          <w:rFonts w:ascii="Times New Roman" w:hAnsi="Times New Roman" w:cs="Times New Roman"/>
          <w:sz w:val="28"/>
          <w:szCs w:val="28"/>
        </w:rPr>
        <w:t>4</w:t>
      </w:r>
      <w:r w:rsidRPr="00BC7B58">
        <w:rPr>
          <w:rFonts w:ascii="Times New Roman" w:hAnsi="Times New Roman" w:cs="Times New Roman"/>
          <w:sz w:val="28"/>
          <w:szCs w:val="28"/>
        </w:rPr>
        <w:t xml:space="preserve"> года  (тел. 4-83-36, 4-83-83).</w:t>
      </w:r>
    </w:p>
    <w:p w:rsidR="007103D7" w:rsidRPr="00BC7B58" w:rsidRDefault="007103D7" w:rsidP="00BC7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58">
        <w:rPr>
          <w:rFonts w:ascii="Times New Roman" w:hAnsi="Times New Roman" w:cs="Times New Roman"/>
          <w:sz w:val="28"/>
          <w:szCs w:val="28"/>
        </w:rPr>
        <w:t>Порядок и условия финансового обеспечения утверждены приказом Минтруда России от 14 июля 2021 года № 467н.</w:t>
      </w:r>
    </w:p>
    <w:p w:rsidR="007103D7" w:rsidRPr="00BC7B58" w:rsidRDefault="007103D7" w:rsidP="00BC7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58">
        <w:rPr>
          <w:rFonts w:ascii="Times New Roman" w:hAnsi="Times New Roman" w:cs="Times New Roman"/>
          <w:sz w:val="28"/>
          <w:szCs w:val="28"/>
        </w:rPr>
        <w:t>В соответствии с указанным приказом, работодателям предоставлено право возместить финансовые средства, затраченные на реализацию следующих мероприятий в 202</w:t>
      </w:r>
      <w:r w:rsidR="004372F1">
        <w:rPr>
          <w:rFonts w:ascii="Times New Roman" w:hAnsi="Times New Roman" w:cs="Times New Roman"/>
          <w:sz w:val="28"/>
          <w:szCs w:val="28"/>
        </w:rPr>
        <w:t>4</w:t>
      </w:r>
      <w:r w:rsidRPr="00BC7B58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7103D7" w:rsidRPr="00BC7B58" w:rsidRDefault="007103D7" w:rsidP="00BC7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58">
        <w:rPr>
          <w:rFonts w:ascii="Times New Roman" w:hAnsi="Times New Roman" w:cs="Times New Roman"/>
          <w:sz w:val="28"/>
          <w:szCs w:val="28"/>
        </w:rPr>
        <w:t>•</w:t>
      </w:r>
      <w:r w:rsidR="00BC7B58">
        <w:rPr>
          <w:rFonts w:ascii="Times New Roman" w:hAnsi="Times New Roman" w:cs="Times New Roman"/>
          <w:sz w:val="28"/>
          <w:szCs w:val="28"/>
        </w:rPr>
        <w:t xml:space="preserve"> </w:t>
      </w:r>
      <w:r w:rsidRPr="00BC7B58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труда;</w:t>
      </w:r>
    </w:p>
    <w:p w:rsidR="007103D7" w:rsidRPr="00BC7B58" w:rsidRDefault="007103D7" w:rsidP="00BC7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58">
        <w:rPr>
          <w:rFonts w:ascii="Times New Roman" w:hAnsi="Times New Roman" w:cs="Times New Roman"/>
          <w:sz w:val="28"/>
          <w:szCs w:val="28"/>
        </w:rPr>
        <w:t>• обучение по охране труда;</w:t>
      </w:r>
    </w:p>
    <w:p w:rsidR="007103D7" w:rsidRPr="00BC7B58" w:rsidRDefault="007103D7" w:rsidP="00BC7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58">
        <w:rPr>
          <w:rFonts w:ascii="Times New Roman" w:hAnsi="Times New Roman" w:cs="Times New Roman"/>
          <w:sz w:val="28"/>
          <w:szCs w:val="28"/>
        </w:rPr>
        <w:t>• проведение обязательных периодических медицинских осмотров (обследований) работников;</w:t>
      </w:r>
    </w:p>
    <w:p w:rsidR="007103D7" w:rsidRPr="00BC7B58" w:rsidRDefault="007103D7" w:rsidP="00BC7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58">
        <w:rPr>
          <w:rFonts w:ascii="Times New Roman" w:hAnsi="Times New Roman" w:cs="Times New Roman"/>
          <w:sz w:val="28"/>
          <w:szCs w:val="28"/>
        </w:rPr>
        <w:t>• приобретение работникам средств индивидуальной защиты, а также смывающих и (или) обезвреживающих средств;</w:t>
      </w:r>
    </w:p>
    <w:p w:rsidR="007103D7" w:rsidRPr="00BC7B58" w:rsidRDefault="00BC7B58" w:rsidP="00BC7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103D7" w:rsidRPr="00BC7B58">
        <w:rPr>
          <w:rFonts w:ascii="Times New Roman" w:hAnsi="Times New Roman" w:cs="Times New Roman"/>
          <w:sz w:val="28"/>
          <w:szCs w:val="28"/>
        </w:rPr>
        <w:t>приобретение страхователями аптечек для оказания первой помощи;</w:t>
      </w:r>
    </w:p>
    <w:p w:rsidR="007103D7" w:rsidRPr="00BC7B58" w:rsidRDefault="007103D7" w:rsidP="00BC7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58">
        <w:rPr>
          <w:rFonts w:ascii="Times New Roman" w:hAnsi="Times New Roman" w:cs="Times New Roman"/>
          <w:sz w:val="28"/>
          <w:szCs w:val="28"/>
        </w:rPr>
        <w:lastRenderedPageBreak/>
        <w:t>• санаторно-курортное лечение работников, занятых на работах с вредными и (или) опасными производственными факторами;</w:t>
      </w:r>
    </w:p>
    <w:p w:rsidR="007103D7" w:rsidRPr="00BC7B58" w:rsidRDefault="007103D7" w:rsidP="00BC7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58">
        <w:rPr>
          <w:rFonts w:ascii="Times New Roman" w:hAnsi="Times New Roman" w:cs="Times New Roman"/>
          <w:sz w:val="28"/>
          <w:szCs w:val="28"/>
        </w:rPr>
        <w:t>•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 Российской Федерации;</w:t>
      </w:r>
    </w:p>
    <w:p w:rsidR="007103D7" w:rsidRPr="00BC7B58" w:rsidRDefault="007103D7" w:rsidP="00BC7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58">
        <w:rPr>
          <w:rFonts w:ascii="Times New Roman" w:hAnsi="Times New Roman" w:cs="Times New Roman"/>
          <w:sz w:val="28"/>
          <w:szCs w:val="28"/>
        </w:rPr>
        <w:t>• обеспечение лечебно-профилактическим питанием работников;</w:t>
      </w:r>
    </w:p>
    <w:p w:rsidR="007103D7" w:rsidRPr="00BC7B58" w:rsidRDefault="007103D7" w:rsidP="00BC7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58">
        <w:rPr>
          <w:rFonts w:ascii="Times New Roman" w:hAnsi="Times New Roman" w:cs="Times New Roman"/>
          <w:sz w:val="28"/>
          <w:szCs w:val="28"/>
        </w:rPr>
        <w:t>• обеспечение бесплатной выдачи молока или других равноценных пищевых продуктов работникам;</w:t>
      </w:r>
    </w:p>
    <w:p w:rsidR="007103D7" w:rsidRPr="00BC7B58" w:rsidRDefault="00BC7B58" w:rsidP="00BC7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103D7" w:rsidRPr="00BC7B58">
        <w:rPr>
          <w:rFonts w:ascii="Times New Roman" w:hAnsi="Times New Roman" w:cs="Times New Roman"/>
          <w:sz w:val="28"/>
          <w:szCs w:val="28"/>
        </w:rPr>
        <w:t>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7103D7" w:rsidRPr="00BC7B58" w:rsidRDefault="00BC7B58" w:rsidP="00BC7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103D7" w:rsidRPr="00BC7B58">
        <w:rPr>
          <w:rFonts w:ascii="Times New Roman" w:hAnsi="Times New Roman" w:cs="Times New Roman"/>
          <w:sz w:val="28"/>
          <w:szCs w:val="28"/>
        </w:rPr>
        <w:t xml:space="preserve"> приобретение страхователями медицинских изделий для количественного определения алкоголя в выдыхаемом воздухе, а также для определения наличия психоактивных веществ в моче, зарегистрированных в установленном порядке;</w:t>
      </w:r>
    </w:p>
    <w:p w:rsidR="007103D7" w:rsidRPr="00BC7B58" w:rsidRDefault="007103D7" w:rsidP="00BC7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58">
        <w:rPr>
          <w:rFonts w:ascii="Times New Roman" w:hAnsi="Times New Roman" w:cs="Times New Roman"/>
          <w:sz w:val="28"/>
          <w:szCs w:val="28"/>
        </w:rPr>
        <w:t>• приобретение страхователями, осуществляющими пассажирские и грузовые перевозки, приборов контроля за режимом труда и отдыха водителей (тахографов);</w:t>
      </w:r>
    </w:p>
    <w:p w:rsidR="007103D7" w:rsidRPr="00BC7B58" w:rsidRDefault="007103D7" w:rsidP="00BC7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58">
        <w:rPr>
          <w:rFonts w:ascii="Times New Roman" w:hAnsi="Times New Roman" w:cs="Times New Roman"/>
          <w:sz w:val="28"/>
          <w:szCs w:val="28"/>
        </w:rPr>
        <w:t>• 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</w:r>
    </w:p>
    <w:p w:rsidR="007103D7" w:rsidRPr="00BC7B58" w:rsidRDefault="007103D7" w:rsidP="00BC7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58">
        <w:rPr>
          <w:rFonts w:ascii="Times New Roman" w:hAnsi="Times New Roman" w:cs="Times New Roman"/>
          <w:sz w:val="28"/>
          <w:szCs w:val="28"/>
        </w:rPr>
        <w:t xml:space="preserve">•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</w:t>
      </w:r>
      <w:r w:rsidRPr="00BC7B58">
        <w:rPr>
          <w:rFonts w:ascii="Times New Roman" w:hAnsi="Times New Roman" w:cs="Times New Roman"/>
          <w:sz w:val="28"/>
          <w:szCs w:val="28"/>
        </w:rPr>
        <w:lastRenderedPageBreak/>
        <w:t>работников по безопасному производству работ, а также хранение результатов такой фиксации;</w:t>
      </w:r>
    </w:p>
    <w:p w:rsidR="007103D7" w:rsidRPr="00BC7B58" w:rsidRDefault="007103D7" w:rsidP="00BC7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58">
        <w:rPr>
          <w:rFonts w:ascii="Times New Roman" w:hAnsi="Times New Roman" w:cs="Times New Roman"/>
          <w:sz w:val="28"/>
          <w:szCs w:val="28"/>
        </w:rPr>
        <w:t>• приобретение отдельных приборов, устройств, оборудования и (или) комплексов (систем) приборов, устройств, оборудования, сервисов, систем, непосредственно предназначенных для мониторинга на рабочем месте состояния здоровья работников, занятых на работах с вредными и (или) опасными производственными факторами;</w:t>
      </w:r>
    </w:p>
    <w:p w:rsidR="007103D7" w:rsidRPr="00BC7B58" w:rsidRDefault="007103D7" w:rsidP="00BC7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58">
        <w:rPr>
          <w:rFonts w:ascii="Times New Roman" w:hAnsi="Times New Roman" w:cs="Times New Roman"/>
          <w:sz w:val="28"/>
          <w:szCs w:val="28"/>
        </w:rPr>
        <w:t>•</w:t>
      </w:r>
      <w:r w:rsidR="00BC7B58">
        <w:rPr>
          <w:rFonts w:ascii="Times New Roman" w:hAnsi="Times New Roman" w:cs="Times New Roman"/>
          <w:sz w:val="28"/>
          <w:szCs w:val="28"/>
        </w:rPr>
        <w:t xml:space="preserve"> </w:t>
      </w:r>
      <w:r w:rsidRPr="00BC7B58">
        <w:rPr>
          <w:rFonts w:ascii="Times New Roman" w:hAnsi="Times New Roman" w:cs="Times New Roman"/>
          <w:sz w:val="28"/>
          <w:szCs w:val="28"/>
        </w:rPr>
        <w:t>приобретение приборов, устройств, оборудования, обеспечивающих безопасное ведение горных работ, в рамках модернизации основных производств.</w:t>
      </w:r>
    </w:p>
    <w:p w:rsidR="007103D7" w:rsidRPr="00BC7B58" w:rsidRDefault="007103D7" w:rsidP="00BC7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58">
        <w:rPr>
          <w:rFonts w:ascii="Times New Roman" w:hAnsi="Times New Roman" w:cs="Times New Roman"/>
          <w:sz w:val="28"/>
          <w:szCs w:val="28"/>
        </w:rPr>
        <w:t>Действующим порядком, предусмотрено право работодателя в срок               до 20 ноября текущего финансового года обратиться в территориальный орган Фонда пенсионного и социального страхования с заявлением о внесении изменений в план финансового обеспечения, в том числе в части корректировки реализуемых предупредительных мер.</w:t>
      </w:r>
    </w:p>
    <w:p w:rsidR="007103D7" w:rsidRPr="00BC7B58" w:rsidRDefault="007103D7" w:rsidP="00BC7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58">
        <w:rPr>
          <w:rFonts w:ascii="Times New Roman" w:hAnsi="Times New Roman" w:cs="Times New Roman"/>
          <w:sz w:val="28"/>
          <w:szCs w:val="28"/>
        </w:rPr>
        <w:t>В 202</w:t>
      </w:r>
      <w:r w:rsidR="004372F1">
        <w:rPr>
          <w:rFonts w:ascii="Times New Roman" w:hAnsi="Times New Roman" w:cs="Times New Roman"/>
          <w:sz w:val="28"/>
          <w:szCs w:val="28"/>
        </w:rPr>
        <w:t>3</w:t>
      </w:r>
      <w:r w:rsidRPr="00BC7B58">
        <w:rPr>
          <w:rFonts w:ascii="Times New Roman" w:hAnsi="Times New Roman" w:cs="Times New Roman"/>
          <w:sz w:val="28"/>
          <w:szCs w:val="28"/>
        </w:rPr>
        <w:t xml:space="preserve"> году на реализацию указанных мероприятий организациям Республики Алтай оказана финансовая поддержка на сумму 7 млн. 140 тыс. рублей, рост к плановой сумме поддержки составил 10%.</w:t>
      </w:r>
    </w:p>
    <w:p w:rsidR="007103D7" w:rsidRPr="00BC7B58" w:rsidRDefault="007103D7" w:rsidP="00BC7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58">
        <w:rPr>
          <w:rFonts w:ascii="Times New Roman" w:hAnsi="Times New Roman" w:cs="Times New Roman"/>
          <w:sz w:val="28"/>
          <w:szCs w:val="28"/>
        </w:rPr>
        <w:t>За методической помощью в подготовке заявок можно также обратиться в Министерство труда, социального развития и занятости населения Республики Алтай (тел. 2-43-56) и к специалистам по охране труда КУ РА «Управление социальной поддержки населения» в муниципальных образованиях Республики Алтай.</w:t>
      </w:r>
    </w:p>
    <w:p w:rsidR="007103D7" w:rsidRPr="00BC7B58" w:rsidRDefault="007103D7" w:rsidP="00BC7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03D7" w:rsidRPr="00BC7B58" w:rsidSect="00275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7103D7"/>
    <w:rsid w:val="00275E01"/>
    <w:rsid w:val="004372F1"/>
    <w:rsid w:val="007061C4"/>
    <w:rsid w:val="007103D7"/>
    <w:rsid w:val="0080226D"/>
    <w:rsid w:val="00B14BE3"/>
    <w:rsid w:val="00BC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01"/>
  </w:style>
  <w:style w:type="paragraph" w:styleId="1">
    <w:name w:val="heading 1"/>
    <w:basedOn w:val="a"/>
    <w:link w:val="10"/>
    <w:uiPriority w:val="9"/>
    <w:qFormat/>
    <w:rsid w:val="00710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3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103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151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08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619</Words>
  <Characters>3530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2023-01-19T07:53:00Z</dcterms:created>
  <dcterms:modified xsi:type="dcterms:W3CDTF">2024-01-12T04:18:00Z</dcterms:modified>
</cp:coreProperties>
</file>