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C" w:rsidRDefault="00B56BEA" w:rsidP="00B56BEA">
      <w:pPr>
        <w:jc w:val="center"/>
        <w:rPr>
          <w:b/>
          <w:sz w:val="28"/>
          <w:szCs w:val="28"/>
        </w:rPr>
      </w:pPr>
      <w:r w:rsidRPr="00B56BEA">
        <w:rPr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в границах муниципального образования </w:t>
      </w:r>
      <w:r>
        <w:rPr>
          <w:b/>
          <w:sz w:val="28"/>
          <w:szCs w:val="28"/>
        </w:rPr>
        <w:t>МО</w:t>
      </w:r>
      <w:proofErr w:type="gramStart"/>
      <w:r w:rsidRPr="00B56BEA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лаганский</w:t>
      </w:r>
      <w:proofErr w:type="spellEnd"/>
      <w:r>
        <w:rPr>
          <w:b/>
          <w:sz w:val="28"/>
          <w:szCs w:val="28"/>
        </w:rPr>
        <w:t xml:space="preserve"> район</w:t>
      </w:r>
      <w:r w:rsidRPr="00B56BEA">
        <w:rPr>
          <w:b/>
          <w:sz w:val="28"/>
          <w:szCs w:val="28"/>
        </w:rPr>
        <w:t>»</w:t>
      </w:r>
    </w:p>
    <w:p w:rsidR="00B56BEA" w:rsidRDefault="00B56BEA" w:rsidP="00B56BE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9"/>
        <w:gridCol w:w="2091"/>
        <w:gridCol w:w="2471"/>
        <w:gridCol w:w="647"/>
        <w:gridCol w:w="635"/>
        <w:gridCol w:w="1452"/>
        <w:gridCol w:w="1706"/>
      </w:tblGrid>
      <w:tr w:rsidR="00B56BEA" w:rsidTr="00677175">
        <w:trPr>
          <w:trHeight w:val="932"/>
        </w:trPr>
        <w:tc>
          <w:tcPr>
            <w:tcW w:w="569" w:type="dxa"/>
            <w:vMerge w:val="restart"/>
          </w:tcPr>
          <w:p w:rsidR="00B56BEA" w:rsidRPr="00B56BEA" w:rsidRDefault="00B56BEA" w:rsidP="00B56BEA">
            <w:pPr>
              <w:rPr>
                <w:bCs/>
              </w:rPr>
            </w:pPr>
            <w:r w:rsidRPr="00B56BEA">
              <w:rPr>
                <w:bCs/>
              </w:rPr>
              <w:t>№</w:t>
            </w:r>
          </w:p>
          <w:p w:rsidR="00B56BEA" w:rsidRPr="00B56BEA" w:rsidRDefault="00B56BEA" w:rsidP="00B56BEA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56BEA">
              <w:rPr>
                <w:bCs/>
              </w:rPr>
              <w:t>п</w:t>
            </w:r>
            <w:proofErr w:type="spellEnd"/>
            <w:proofErr w:type="gramEnd"/>
            <w:r w:rsidRPr="00B56BEA">
              <w:rPr>
                <w:bCs/>
              </w:rPr>
              <w:t>/</w:t>
            </w:r>
            <w:proofErr w:type="spellStart"/>
            <w:r w:rsidRPr="00B56BEA">
              <w:rPr>
                <w:bCs/>
              </w:rPr>
              <w:t>п</w:t>
            </w:r>
            <w:proofErr w:type="spellEnd"/>
          </w:p>
        </w:tc>
        <w:tc>
          <w:tcPr>
            <w:tcW w:w="2091" w:type="dxa"/>
            <w:vMerge w:val="restart"/>
          </w:tcPr>
          <w:p w:rsidR="00B56BEA" w:rsidRDefault="00B56BEA" w:rsidP="00B56BEA">
            <w:pPr>
              <w:jc w:val="center"/>
              <w:rPr>
                <w:bCs/>
              </w:rPr>
            </w:pPr>
            <w:r w:rsidRPr="00B56BEA">
              <w:rPr>
                <w:bCs/>
              </w:rPr>
              <w:t>Перечень</w:t>
            </w:r>
          </w:p>
          <w:p w:rsidR="00B56BEA" w:rsidRPr="00B56BEA" w:rsidRDefault="00B56BEA" w:rsidP="00B56BEA">
            <w:pPr>
              <w:jc w:val="center"/>
              <w:rPr>
                <w:bCs/>
              </w:rPr>
            </w:pPr>
            <w:r>
              <w:rPr>
                <w:bCs/>
              </w:rPr>
              <w:t>вопросов</w:t>
            </w:r>
          </w:p>
        </w:tc>
        <w:tc>
          <w:tcPr>
            <w:tcW w:w="2471" w:type="dxa"/>
            <w:vMerge w:val="restart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734" w:type="dxa"/>
            <w:gridSpan w:val="3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  <w:r>
              <w:t>Варианты ответов на вопросы, содержащиеся в перечне вопросов</w:t>
            </w:r>
          </w:p>
        </w:tc>
        <w:tc>
          <w:tcPr>
            <w:tcW w:w="1706" w:type="dxa"/>
            <w:vMerge w:val="restart"/>
          </w:tcPr>
          <w:p w:rsidR="00B56BEA" w:rsidRDefault="00B56BEA" w:rsidP="00B56BEA">
            <w:r>
              <w:t>Примечание</w:t>
            </w:r>
          </w:p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175" w:rsidTr="00677175">
        <w:trPr>
          <w:trHeight w:val="1489"/>
        </w:trPr>
        <w:tc>
          <w:tcPr>
            <w:tcW w:w="569" w:type="dxa"/>
            <w:vMerge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B56BEA" w:rsidRPr="00B56BEA" w:rsidRDefault="00B56BEA" w:rsidP="00B56BEA">
            <w:pPr>
              <w:rPr>
                <w:bCs/>
              </w:rPr>
            </w:pPr>
            <w:r w:rsidRPr="00B56BEA">
              <w:rPr>
                <w:bCs/>
              </w:rPr>
              <w:t>Да</w:t>
            </w:r>
          </w:p>
        </w:tc>
        <w:tc>
          <w:tcPr>
            <w:tcW w:w="635" w:type="dxa"/>
          </w:tcPr>
          <w:p w:rsidR="00B56BEA" w:rsidRDefault="00B56BEA" w:rsidP="00B56BEA">
            <w:r>
              <w:t>Нет</w:t>
            </w:r>
          </w:p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B56BEA" w:rsidRPr="00B56BEA" w:rsidRDefault="00B56BEA" w:rsidP="00B56BEA">
            <w:pPr>
              <w:jc w:val="center"/>
              <w:rPr>
                <w:bCs/>
              </w:rPr>
            </w:pPr>
            <w:r w:rsidRPr="00B56BEA">
              <w:rPr>
                <w:bCs/>
              </w:rPr>
              <w:t>Не требует</w:t>
            </w:r>
          </w:p>
          <w:p w:rsidR="00B56BEA" w:rsidRDefault="00B56BEA" w:rsidP="00B56B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56BEA">
              <w:rPr>
                <w:bCs/>
              </w:rPr>
              <w:t>ся</w:t>
            </w:r>
            <w:proofErr w:type="spellEnd"/>
          </w:p>
        </w:tc>
        <w:tc>
          <w:tcPr>
            <w:tcW w:w="1706" w:type="dxa"/>
            <w:vMerge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BEA" w:rsidTr="00677175">
        <w:trPr>
          <w:trHeight w:val="361"/>
        </w:trPr>
        <w:tc>
          <w:tcPr>
            <w:tcW w:w="569" w:type="dxa"/>
          </w:tcPr>
          <w:p w:rsidR="00B56BEA" w:rsidRPr="00B56BEA" w:rsidRDefault="00B56BEA" w:rsidP="00B56BEA">
            <w:pPr>
              <w:rPr>
                <w:bCs/>
              </w:rPr>
            </w:pPr>
            <w:r w:rsidRPr="00B56BEA">
              <w:rPr>
                <w:bCs/>
              </w:rPr>
              <w:t>1</w:t>
            </w:r>
          </w:p>
        </w:tc>
        <w:tc>
          <w:tcPr>
            <w:tcW w:w="2091" w:type="dxa"/>
          </w:tcPr>
          <w:p w:rsidR="00B56BEA" w:rsidRPr="00B56BEA" w:rsidRDefault="00B56BEA" w:rsidP="00B56BEA">
            <w:pPr>
              <w:jc w:val="center"/>
              <w:rPr>
                <w:bCs/>
              </w:rPr>
            </w:pPr>
            <w:r w:rsidRPr="00B56BEA">
              <w:rPr>
                <w:bCs/>
              </w:rPr>
              <w:t>2</w:t>
            </w:r>
          </w:p>
        </w:tc>
        <w:tc>
          <w:tcPr>
            <w:tcW w:w="2471" w:type="dxa"/>
          </w:tcPr>
          <w:p w:rsidR="00B56BEA" w:rsidRPr="00B56BEA" w:rsidRDefault="00B56BEA" w:rsidP="00B56BEA">
            <w:pPr>
              <w:rPr>
                <w:bCs/>
              </w:rPr>
            </w:pPr>
            <w:r w:rsidRPr="00B56BEA">
              <w:rPr>
                <w:bCs/>
              </w:rPr>
              <w:t>3</w:t>
            </w:r>
          </w:p>
        </w:tc>
        <w:tc>
          <w:tcPr>
            <w:tcW w:w="647" w:type="dxa"/>
          </w:tcPr>
          <w:p w:rsidR="00B56BEA" w:rsidRPr="00B56BEA" w:rsidRDefault="00B56BEA" w:rsidP="00B56BEA">
            <w:pPr>
              <w:rPr>
                <w:bCs/>
              </w:rPr>
            </w:pPr>
            <w:r w:rsidRPr="00B56BEA">
              <w:rPr>
                <w:bCs/>
              </w:rPr>
              <w:t>4</w:t>
            </w:r>
          </w:p>
        </w:tc>
        <w:tc>
          <w:tcPr>
            <w:tcW w:w="635" w:type="dxa"/>
          </w:tcPr>
          <w:p w:rsidR="00B56BEA" w:rsidRDefault="00B56BEA" w:rsidP="00B56BEA">
            <w:r>
              <w:t>5</w:t>
            </w:r>
          </w:p>
          <w:p w:rsidR="00B56BEA" w:rsidRDefault="00B56BEA" w:rsidP="00B56BEA"/>
        </w:tc>
        <w:tc>
          <w:tcPr>
            <w:tcW w:w="1452" w:type="dxa"/>
          </w:tcPr>
          <w:p w:rsidR="00B56BEA" w:rsidRPr="00B56BEA" w:rsidRDefault="00B56BEA" w:rsidP="00B56BEA">
            <w:pPr>
              <w:jc w:val="center"/>
              <w:rPr>
                <w:bCs/>
              </w:rPr>
            </w:pPr>
            <w:r w:rsidRPr="00B56BEA">
              <w:rPr>
                <w:bCs/>
              </w:rPr>
              <w:t>6</w:t>
            </w:r>
          </w:p>
        </w:tc>
        <w:tc>
          <w:tcPr>
            <w:tcW w:w="1706" w:type="dxa"/>
          </w:tcPr>
          <w:p w:rsidR="00B56BEA" w:rsidRPr="00B56BEA" w:rsidRDefault="00B56BEA" w:rsidP="00B56BEA">
            <w:pPr>
              <w:rPr>
                <w:bCs/>
              </w:rPr>
            </w:pPr>
            <w:r w:rsidRPr="00B56BEA">
              <w:rPr>
                <w:bCs/>
              </w:rPr>
              <w:t>7</w:t>
            </w:r>
          </w:p>
        </w:tc>
      </w:tr>
      <w:tr w:rsidR="00B56BEA" w:rsidTr="00677175">
        <w:trPr>
          <w:trHeight w:val="2021"/>
        </w:trPr>
        <w:tc>
          <w:tcPr>
            <w:tcW w:w="569" w:type="dxa"/>
          </w:tcPr>
          <w:p w:rsidR="00B56BEA" w:rsidRPr="00B56BEA" w:rsidRDefault="00B56BEA" w:rsidP="00B56BEA">
            <w:pPr>
              <w:rPr>
                <w:bCs/>
                <w:sz w:val="28"/>
                <w:szCs w:val="28"/>
              </w:rPr>
            </w:pPr>
            <w:r w:rsidRPr="00B56BE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091" w:type="dxa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  <w:r>
              <w:t xml:space="preserve">Наличие </w:t>
            </w:r>
            <w:proofErr w:type="spellStart"/>
            <w:proofErr w:type="gramStart"/>
            <w:r>
              <w:t>правоустанавлива</w:t>
            </w:r>
            <w:proofErr w:type="spellEnd"/>
            <w:r>
              <w:t xml:space="preserve"> </w:t>
            </w:r>
            <w:proofErr w:type="spellStart"/>
            <w:r>
              <w:t>ющих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правоудостоверяю</w:t>
            </w:r>
            <w:proofErr w:type="spellEnd"/>
            <w:r>
              <w:t xml:space="preserve"> </w:t>
            </w:r>
            <w:proofErr w:type="spellStart"/>
            <w:r>
              <w:t>щих</w:t>
            </w:r>
            <w:proofErr w:type="spellEnd"/>
            <w:r>
              <w:t>) документов на земельный участок</w:t>
            </w:r>
          </w:p>
        </w:tc>
        <w:tc>
          <w:tcPr>
            <w:tcW w:w="2471" w:type="dxa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  <w:r>
              <w:t>п. 1 ст. 25 Земельного кодекса Российской Федерации</w:t>
            </w:r>
          </w:p>
        </w:tc>
        <w:tc>
          <w:tcPr>
            <w:tcW w:w="647" w:type="dxa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</w:tc>
        <w:tc>
          <w:tcPr>
            <w:tcW w:w="1452" w:type="dxa"/>
          </w:tcPr>
          <w:p w:rsidR="00B56BEA" w:rsidRDefault="00B56BEA" w:rsidP="00B56B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BEA" w:rsidTr="00677175">
        <w:trPr>
          <w:trHeight w:val="2323"/>
        </w:trPr>
        <w:tc>
          <w:tcPr>
            <w:tcW w:w="569" w:type="dxa"/>
          </w:tcPr>
          <w:p w:rsidR="00B56BEA" w:rsidRPr="00B56BEA" w:rsidRDefault="00B56BEA" w:rsidP="00B56B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091" w:type="dxa"/>
          </w:tcPr>
          <w:p w:rsidR="00B56BEA" w:rsidRDefault="00B56BEA" w:rsidP="00B56BEA">
            <w: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471" w:type="dxa"/>
          </w:tcPr>
          <w:p w:rsidR="00B56BEA" w:rsidRDefault="00B56BEA" w:rsidP="00B56BEA">
            <w:r>
              <w:t>ст. 7, 42 Земельного кодекса Российской Федерации</w:t>
            </w:r>
          </w:p>
        </w:tc>
        <w:tc>
          <w:tcPr>
            <w:tcW w:w="647" w:type="dxa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  <w:p w:rsidR="00B56BEA" w:rsidRDefault="00B56BEA" w:rsidP="00B56BEA"/>
        </w:tc>
        <w:tc>
          <w:tcPr>
            <w:tcW w:w="1452" w:type="dxa"/>
          </w:tcPr>
          <w:p w:rsidR="00B56BEA" w:rsidRDefault="00B56BEA" w:rsidP="00B56B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6BEA" w:rsidTr="00677175">
        <w:trPr>
          <w:trHeight w:val="2941"/>
        </w:trPr>
        <w:tc>
          <w:tcPr>
            <w:tcW w:w="569" w:type="dxa"/>
          </w:tcPr>
          <w:p w:rsidR="00B56BEA" w:rsidRDefault="00B56BEA" w:rsidP="00B56B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091" w:type="dxa"/>
          </w:tcPr>
          <w:p w:rsidR="00B56BEA" w:rsidRDefault="00B56BEA" w:rsidP="00B56BEA">
            <w:r>
              <w:t>Сохранение межевых, геодезических и других специальных знаков, установленных на земельных участках в</w:t>
            </w:r>
            <w:r w:rsidR="00677175">
              <w:t xml:space="preserve"> соответствии с законодательство</w:t>
            </w:r>
            <w:r>
              <w:t>м</w:t>
            </w:r>
          </w:p>
        </w:tc>
        <w:tc>
          <w:tcPr>
            <w:tcW w:w="2471" w:type="dxa"/>
          </w:tcPr>
          <w:p w:rsidR="00B56BEA" w:rsidRDefault="00677175" w:rsidP="00B56BEA">
            <w:r>
              <w:t>с</w:t>
            </w:r>
            <w:r w:rsidR="00B56BEA">
              <w:t>т. 42 Земельного кодекса Российской Федерации</w:t>
            </w:r>
          </w:p>
        </w:tc>
        <w:tc>
          <w:tcPr>
            <w:tcW w:w="647" w:type="dxa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:rsidR="00B56BEA" w:rsidRDefault="00B56BEA" w:rsidP="00B56BEA"/>
        </w:tc>
        <w:tc>
          <w:tcPr>
            <w:tcW w:w="1452" w:type="dxa"/>
          </w:tcPr>
          <w:p w:rsidR="00B56BEA" w:rsidRDefault="00B56BEA" w:rsidP="00B56B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B56BEA" w:rsidRDefault="00B56BEA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7175" w:rsidTr="00677175">
        <w:trPr>
          <w:trHeight w:val="2529"/>
        </w:trPr>
        <w:tc>
          <w:tcPr>
            <w:tcW w:w="569" w:type="dxa"/>
          </w:tcPr>
          <w:p w:rsidR="00677175" w:rsidRDefault="00677175" w:rsidP="00B56B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091" w:type="dxa"/>
          </w:tcPr>
          <w:p w:rsidR="00677175" w:rsidRDefault="00677175" w:rsidP="00B56BEA">
            <w:r>
              <w:t xml:space="preserve">Самовольное занятие земельного участка или части земельного участка, в том числе использование земельного участка лицом, не имеющим </w:t>
            </w:r>
            <w:r>
              <w:lastRenderedPageBreak/>
              <w:t xml:space="preserve">предусмотренных законодательством Российской Федерации прав </w:t>
            </w:r>
            <w:proofErr w:type="gramStart"/>
            <w:r>
              <w:t>на</w:t>
            </w:r>
            <w:proofErr w:type="gramEnd"/>
            <w:r>
              <w:t xml:space="preserve"> указанный земельный </w:t>
            </w:r>
            <w:proofErr w:type="spellStart"/>
            <w:r>
              <w:t>участо</w:t>
            </w:r>
            <w:proofErr w:type="spellEnd"/>
          </w:p>
        </w:tc>
        <w:tc>
          <w:tcPr>
            <w:tcW w:w="2471" w:type="dxa"/>
          </w:tcPr>
          <w:p w:rsidR="00677175" w:rsidRDefault="00677175" w:rsidP="00B56BEA">
            <w:r>
              <w:lastRenderedPageBreak/>
              <w:t>ст. 7.1 Кодекса Российской Федерации об административных правонарушениях</w:t>
            </w:r>
          </w:p>
        </w:tc>
        <w:tc>
          <w:tcPr>
            <w:tcW w:w="647" w:type="dxa"/>
          </w:tcPr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" w:type="dxa"/>
          </w:tcPr>
          <w:p w:rsidR="00677175" w:rsidRDefault="00677175" w:rsidP="00B56BEA"/>
        </w:tc>
        <w:tc>
          <w:tcPr>
            <w:tcW w:w="1452" w:type="dxa"/>
          </w:tcPr>
          <w:p w:rsidR="00677175" w:rsidRDefault="00677175" w:rsidP="00B56B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  <w:p w:rsidR="00677175" w:rsidRDefault="00677175" w:rsidP="00B56BE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56BEA" w:rsidRPr="00B56BEA" w:rsidRDefault="00B56BEA" w:rsidP="00B56BEA">
      <w:pPr>
        <w:rPr>
          <w:b/>
          <w:bCs/>
          <w:sz w:val="28"/>
          <w:szCs w:val="28"/>
        </w:rPr>
      </w:pPr>
    </w:p>
    <w:sectPr w:rsidR="00B56BEA" w:rsidRPr="00B56BEA" w:rsidSect="00547A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7A3C"/>
    <w:rsid w:val="003D6F67"/>
    <w:rsid w:val="00547A3C"/>
    <w:rsid w:val="00677175"/>
    <w:rsid w:val="00B56BEA"/>
    <w:rsid w:val="00D155CA"/>
    <w:rsid w:val="00E4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2022-07-05T08:49:00Z</cp:lastPrinted>
  <dcterms:created xsi:type="dcterms:W3CDTF">2022-07-05T08:31:00Z</dcterms:created>
  <dcterms:modified xsi:type="dcterms:W3CDTF">2022-07-20T09:24:00Z</dcterms:modified>
</cp:coreProperties>
</file>