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9" w:rsidRDefault="0013756A" w:rsidP="0013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6A">
        <w:rPr>
          <w:rFonts w:ascii="Times New Roman" w:hAnsi="Times New Roman" w:cs="Times New Roman"/>
          <w:b/>
          <w:sz w:val="28"/>
          <w:szCs w:val="28"/>
        </w:rPr>
        <w:t>ИНДЕКСАЦИЯ И КОРРЕКТИРОВКА В 2016 ГОДУ</w:t>
      </w:r>
    </w:p>
    <w:p w:rsidR="00B5460C" w:rsidRDefault="00B5460C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пенсионном законодательстве, с 2016 года работающие пенсионеры будут получать страховую пенсию </w:t>
      </w:r>
      <w:r w:rsidR="007149EA">
        <w:rPr>
          <w:rFonts w:ascii="Times New Roman" w:hAnsi="Times New Roman" w:cs="Times New Roman"/>
          <w:sz w:val="28"/>
          <w:szCs w:val="28"/>
        </w:rPr>
        <w:t>и фиксированную выплату к ней без учета плановых индексаций.</w:t>
      </w:r>
    </w:p>
    <w:p w:rsidR="0013756A" w:rsidRDefault="007149EA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0E9">
        <w:rPr>
          <w:rFonts w:ascii="Times New Roman" w:hAnsi="Times New Roman" w:cs="Times New Roman"/>
          <w:sz w:val="28"/>
          <w:szCs w:val="28"/>
        </w:rPr>
        <w:t>В</w:t>
      </w:r>
      <w:r w:rsidR="00690F03">
        <w:rPr>
          <w:rFonts w:ascii="Times New Roman" w:hAnsi="Times New Roman" w:cs="Times New Roman"/>
          <w:sz w:val="28"/>
          <w:szCs w:val="28"/>
        </w:rPr>
        <w:t xml:space="preserve"> </w:t>
      </w:r>
      <w:r w:rsidR="0013756A">
        <w:rPr>
          <w:rFonts w:ascii="Times New Roman" w:hAnsi="Times New Roman" w:cs="Times New Roman"/>
          <w:sz w:val="28"/>
          <w:szCs w:val="28"/>
        </w:rPr>
        <w:t xml:space="preserve">феврале 2016 года на 4 % повышены страховые пенсии всех видов </w:t>
      </w:r>
      <w:r w:rsidR="00690F03">
        <w:rPr>
          <w:rFonts w:ascii="Times New Roman" w:hAnsi="Times New Roman" w:cs="Times New Roman"/>
          <w:sz w:val="28"/>
          <w:szCs w:val="28"/>
        </w:rPr>
        <w:t>только неработающим пенсионерам, т.е. тем, кто на 30 сентября 2015 года не осуществлял трудовую деятельность.</w:t>
      </w:r>
    </w:p>
    <w:p w:rsidR="00690F03" w:rsidRDefault="00690F03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пенсионер относится к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то есть состоит на учете в ПФР как индивидуальный предприниматель, нотариус, адвокат и т.п., такой пенсионер будет считаться работающим, если он состоит на учете в ПФР по состоянию на 31 декабря 2015 года.</w:t>
      </w:r>
    </w:p>
    <w:p w:rsidR="0001376F" w:rsidRDefault="00690F03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пенсионер прекратил трудовую деятельность после 30 сентября 2015 года, а именно в период с 01.10.2015 года по 31.03</w:t>
      </w:r>
      <w:r w:rsidR="0001376F">
        <w:rPr>
          <w:rFonts w:ascii="Times New Roman" w:hAnsi="Times New Roman" w:cs="Times New Roman"/>
          <w:sz w:val="28"/>
          <w:szCs w:val="28"/>
        </w:rPr>
        <w:t>.2016 года, он может уведомить об этом Пенсионный фонд. Для этого пенсионер должен подать в ПФР заявление, предоставив подтверждающие документы о прекращении трудовой деятельности</w:t>
      </w:r>
      <w:proofErr w:type="gramStart"/>
      <w:r w:rsidR="00013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76F">
        <w:rPr>
          <w:rFonts w:ascii="Times New Roman" w:hAnsi="Times New Roman" w:cs="Times New Roman"/>
          <w:sz w:val="28"/>
          <w:szCs w:val="28"/>
        </w:rPr>
        <w:t xml:space="preserve"> После рассмотрения заявления пенсионеру со следующего месяца начнется выплата страховой пенсии с учетом индексации</w:t>
      </w:r>
      <w:proofErr w:type="gramStart"/>
      <w:r w:rsidR="00013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76F">
        <w:rPr>
          <w:rFonts w:ascii="Times New Roman" w:hAnsi="Times New Roman" w:cs="Times New Roman"/>
          <w:sz w:val="28"/>
          <w:szCs w:val="28"/>
        </w:rPr>
        <w:t xml:space="preserve"> То есть, если пенсионер прекратил работать уже после проведения индексации,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ней.</w:t>
      </w:r>
    </w:p>
    <w:p w:rsidR="005A60E9" w:rsidRDefault="0001376F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Подтверждать прекращение трудовой деятельности в период с 01.10.2015 по 31.03.2016 года и подавать заявление с соответствующими документами в ПФР гражданин может по 31.05.2016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A60E9">
        <w:rPr>
          <w:rFonts w:ascii="Times New Roman" w:hAnsi="Times New Roman" w:cs="Times New Roman"/>
          <w:sz w:val="28"/>
          <w:szCs w:val="28"/>
        </w:rPr>
        <w:t xml:space="preserve">чего в этом нет необходимости, поскольку со </w:t>
      </w:r>
      <w:r w:rsidR="005A60E9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5A60E9" w:rsidRPr="005A60E9">
        <w:rPr>
          <w:rFonts w:ascii="Times New Roman" w:hAnsi="Times New Roman" w:cs="Times New Roman"/>
          <w:sz w:val="28"/>
          <w:szCs w:val="28"/>
        </w:rPr>
        <w:t xml:space="preserve"> </w:t>
      </w:r>
      <w:r w:rsidR="005A60E9">
        <w:rPr>
          <w:rFonts w:ascii="Times New Roman" w:hAnsi="Times New Roman" w:cs="Times New Roman"/>
          <w:sz w:val="28"/>
          <w:szCs w:val="28"/>
        </w:rPr>
        <w:t xml:space="preserve">квартала 2016 года для работодателей </w:t>
      </w:r>
      <w:proofErr w:type="gramStart"/>
      <w:r w:rsidR="005A60E9">
        <w:rPr>
          <w:rFonts w:ascii="Times New Roman" w:hAnsi="Times New Roman" w:cs="Times New Roman"/>
          <w:sz w:val="28"/>
          <w:szCs w:val="28"/>
        </w:rPr>
        <w:t>будет введена ежемесячная упрощенная отчетность и факт осуществления</w:t>
      </w:r>
      <w:proofErr w:type="gramEnd"/>
      <w:r w:rsidR="005A60E9">
        <w:rPr>
          <w:rFonts w:ascii="Times New Roman" w:hAnsi="Times New Roman" w:cs="Times New Roman"/>
          <w:sz w:val="28"/>
          <w:szCs w:val="28"/>
        </w:rPr>
        <w:t xml:space="preserve"> работы будет автоматически определяться Пенсионным фондом на основании ежемесячных данных работодателей, которые будут в базе персонифицированного учета.</w:t>
      </w:r>
    </w:p>
    <w:p w:rsidR="00690F03" w:rsidRDefault="005A60E9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и обработки отчетности из которой следует, что пенсионер прекратил работать, он начнет получать размер страховой пенсии с учетом индексаций, прошедших во время его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пенсионер после этого вновь устроится на работу, размер его страховой пенсии уменьшен не будет. </w:t>
      </w:r>
    </w:p>
    <w:p w:rsidR="005A60E9" w:rsidRDefault="005A60E9" w:rsidP="00F8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подавать в Пенсионный фонд заявление нужно только тем пенсионерам, которые прекратили или прекратят трудовую деятельность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60E9">
        <w:rPr>
          <w:rFonts w:ascii="Times New Roman" w:hAnsi="Times New Roman" w:cs="Times New Roman"/>
          <w:sz w:val="28"/>
          <w:szCs w:val="28"/>
        </w:rPr>
        <w:t xml:space="preserve"> </w:t>
      </w:r>
      <w:r w:rsidR="00F81BCE">
        <w:rPr>
          <w:rFonts w:ascii="Times New Roman" w:hAnsi="Times New Roman" w:cs="Times New Roman"/>
          <w:sz w:val="28"/>
          <w:szCs w:val="28"/>
        </w:rPr>
        <w:t xml:space="preserve">квартале 2015 года или </w:t>
      </w:r>
      <w:r w:rsidR="00F81BCE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F81BCE" w:rsidRPr="00F81BCE">
        <w:rPr>
          <w:rFonts w:ascii="Times New Roman" w:hAnsi="Times New Roman" w:cs="Times New Roman"/>
          <w:sz w:val="28"/>
          <w:szCs w:val="28"/>
        </w:rPr>
        <w:t xml:space="preserve"> </w:t>
      </w:r>
      <w:r w:rsidR="00F81BCE">
        <w:rPr>
          <w:rFonts w:ascii="Times New Roman" w:hAnsi="Times New Roman" w:cs="Times New Roman"/>
          <w:sz w:val="28"/>
          <w:szCs w:val="28"/>
        </w:rPr>
        <w:t>квартале 2016 года.</w:t>
      </w:r>
    </w:p>
    <w:p w:rsidR="00F81BCE" w:rsidRPr="00F81BCE" w:rsidRDefault="00F81BCE" w:rsidP="00F81B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ГУ-УПФР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B5460C" w:rsidRDefault="00B5460C" w:rsidP="0069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460C" w:rsidRPr="0013756A" w:rsidRDefault="00B5460C" w:rsidP="00137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5460C" w:rsidRPr="0013756A" w:rsidSect="00F81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6A"/>
    <w:rsid w:val="0001376F"/>
    <w:rsid w:val="000B6F19"/>
    <w:rsid w:val="0013756A"/>
    <w:rsid w:val="00295BA3"/>
    <w:rsid w:val="00376F89"/>
    <w:rsid w:val="004409F8"/>
    <w:rsid w:val="00562F43"/>
    <w:rsid w:val="005A60E9"/>
    <w:rsid w:val="00690F03"/>
    <w:rsid w:val="007149EA"/>
    <w:rsid w:val="0079262D"/>
    <w:rsid w:val="00B5460C"/>
    <w:rsid w:val="00CC0F5B"/>
    <w:rsid w:val="00F81BCE"/>
    <w:rsid w:val="00F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Табулгина</dc:creator>
  <cp:keywords/>
  <dc:description/>
  <cp:lastModifiedBy>Лилия В. Табулгина</cp:lastModifiedBy>
  <cp:revision>4</cp:revision>
  <dcterms:created xsi:type="dcterms:W3CDTF">2016-01-20T06:21:00Z</dcterms:created>
  <dcterms:modified xsi:type="dcterms:W3CDTF">2016-02-01T09:49:00Z</dcterms:modified>
</cp:coreProperties>
</file>