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BA" w:rsidRDefault="000A4ECE" w:rsidP="004C7A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CBA" w:rsidRDefault="005F0CBA" w:rsidP="004C7A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0CBA" w:rsidRDefault="005F0CBA" w:rsidP="004C7A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0102" w:rsidRPr="006F0102" w:rsidRDefault="006F0102" w:rsidP="006F010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F0102">
        <w:rPr>
          <w:b/>
          <w:color w:val="000000"/>
          <w:sz w:val="28"/>
          <w:szCs w:val="28"/>
        </w:rPr>
        <w:t>Социальные выплаты увеличились с 1 февраля на 5,4%</w:t>
      </w:r>
    </w:p>
    <w:p w:rsidR="006F0102" w:rsidRDefault="006F0102" w:rsidP="006F0102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137EAE" w:rsidRDefault="006F0102" w:rsidP="006F01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Сегодня, 1 февраля, страховые пенсии неработающих пенсионеров увеличились на 5,4%. </w:t>
      </w:r>
      <w:r w:rsidR="00532724">
        <w:rPr>
          <w:color w:val="000000"/>
          <w:sz w:val="28"/>
          <w:szCs w:val="28"/>
        </w:rPr>
        <w:t xml:space="preserve">Отделение </w:t>
      </w:r>
      <w:r w:rsidR="00137EAE">
        <w:rPr>
          <w:color w:val="000000"/>
          <w:sz w:val="28"/>
          <w:szCs w:val="28"/>
        </w:rPr>
        <w:t>Пенсионного фонда России по Республике Алтай проиндексировало страховые пенсии 31 тысяче неработающих пенсионеров региона. Средний размер увеличения страховой пенсии в результате составил 621,88 рублей.</w:t>
      </w:r>
    </w:p>
    <w:p w:rsidR="006F0102" w:rsidRDefault="006F0102" w:rsidP="0053272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F0102">
        <w:rPr>
          <w:color w:val="000000"/>
          <w:sz w:val="28"/>
          <w:szCs w:val="28"/>
        </w:rPr>
        <w:t xml:space="preserve">Одновременно с индексацией страховых пенсий на 5,4% </w:t>
      </w:r>
      <w:r w:rsidR="00137EAE">
        <w:rPr>
          <w:color w:val="000000"/>
          <w:sz w:val="28"/>
          <w:szCs w:val="28"/>
        </w:rPr>
        <w:t>увеличилась</w:t>
      </w:r>
      <w:r w:rsidRPr="006F0102">
        <w:rPr>
          <w:color w:val="000000"/>
          <w:sz w:val="28"/>
          <w:szCs w:val="28"/>
        </w:rPr>
        <w:t xml:space="preserve"> ежемесячная денежная выплата (ЕДВ), </w:t>
      </w:r>
      <w:r>
        <w:rPr>
          <w:color w:val="000000"/>
          <w:sz w:val="28"/>
          <w:szCs w:val="28"/>
        </w:rPr>
        <w:t xml:space="preserve">- </w:t>
      </w:r>
      <w:r w:rsidRPr="006F0102">
        <w:rPr>
          <w:color w:val="000000"/>
          <w:sz w:val="28"/>
          <w:szCs w:val="28"/>
        </w:rPr>
        <w:t>самая массовая социальная выплата.</w:t>
      </w:r>
      <w:r w:rsidR="00137EAE">
        <w:rPr>
          <w:color w:val="000000"/>
          <w:sz w:val="28"/>
          <w:szCs w:val="28"/>
        </w:rPr>
        <w:t xml:space="preserve"> </w:t>
      </w:r>
      <w:r w:rsidRPr="006F0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Республике Алтай ее получают более 27,6 тысяч</w:t>
      </w:r>
      <w:r w:rsidRPr="006F0102">
        <w:rPr>
          <w:color w:val="000000"/>
          <w:sz w:val="28"/>
          <w:szCs w:val="28"/>
        </w:rPr>
        <w:t xml:space="preserve">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 Размер индексации ЕДВ определен исходя из роста потребительских цен за 2016 год*. </w:t>
      </w:r>
    </w:p>
    <w:p w:rsidR="00137EAE" w:rsidRDefault="006F0102" w:rsidP="006F01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F0102">
        <w:rPr>
          <w:color w:val="000000"/>
          <w:sz w:val="28"/>
          <w:szCs w:val="28"/>
        </w:rPr>
        <w:t>На 5,4% также индексируется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выросла до 1048,97 руб</w:t>
      </w:r>
      <w:r w:rsidR="00137EAE">
        <w:rPr>
          <w:color w:val="000000"/>
          <w:sz w:val="28"/>
          <w:szCs w:val="28"/>
        </w:rPr>
        <w:t>лей</w:t>
      </w:r>
      <w:r w:rsidRPr="006F0102">
        <w:rPr>
          <w:color w:val="000000"/>
          <w:sz w:val="28"/>
          <w:szCs w:val="28"/>
        </w:rPr>
        <w:t xml:space="preserve"> в месяц. Он включает в себя предоставление лекарственных препаратов, медицинских изделий, продуктов лечебного питания – 807,94 рубля, предоставление путевки на санаторно-курортное лечение для профилактики основных заболеваний – 124,99 рубля, бесплатный проезд на пригородном железнодорожном транспорте или на междугородном транспорте к месту лечения и обратно – 116,04 рубля.</w:t>
      </w:r>
      <w:r w:rsidR="00137EAE">
        <w:rPr>
          <w:color w:val="000000"/>
          <w:sz w:val="28"/>
          <w:szCs w:val="28"/>
        </w:rPr>
        <w:t xml:space="preserve"> </w:t>
      </w:r>
    </w:p>
    <w:p w:rsidR="006F0102" w:rsidRDefault="006F0102" w:rsidP="006F01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F0102">
        <w:rPr>
          <w:color w:val="000000"/>
          <w:sz w:val="28"/>
          <w:szCs w:val="28"/>
        </w:rPr>
        <w:t>Помимо этого, также увеличивается пособие на погребение, которое Пенсионный фонд выплачивает родственникам умершего пенсионера. С 1 февраля размер пособия</w:t>
      </w:r>
      <w:r w:rsidR="00532724">
        <w:rPr>
          <w:color w:val="000000"/>
          <w:sz w:val="28"/>
          <w:szCs w:val="28"/>
        </w:rPr>
        <w:t xml:space="preserve"> </w:t>
      </w:r>
      <w:r w:rsidR="00137EAE">
        <w:rPr>
          <w:color w:val="000000"/>
          <w:sz w:val="28"/>
          <w:szCs w:val="28"/>
        </w:rPr>
        <w:t xml:space="preserve"> с учетом районного коэффициента</w:t>
      </w:r>
      <w:r w:rsidRPr="006F0102">
        <w:rPr>
          <w:color w:val="000000"/>
          <w:sz w:val="28"/>
          <w:szCs w:val="28"/>
        </w:rPr>
        <w:t xml:space="preserve"> составляет </w:t>
      </w:r>
      <w:r w:rsidR="00137EAE">
        <w:rPr>
          <w:color w:val="000000"/>
          <w:sz w:val="28"/>
          <w:szCs w:val="28"/>
        </w:rPr>
        <w:t>7787,15 рублей</w:t>
      </w:r>
      <w:r w:rsidRPr="006F0102">
        <w:rPr>
          <w:color w:val="000000"/>
          <w:sz w:val="28"/>
          <w:szCs w:val="28"/>
        </w:rPr>
        <w:t>.</w:t>
      </w:r>
    </w:p>
    <w:p w:rsidR="00137EAE" w:rsidRPr="006F0102" w:rsidRDefault="00532724" w:rsidP="006F01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="00137EAE">
        <w:rPr>
          <w:color w:val="000000"/>
          <w:sz w:val="28"/>
          <w:szCs w:val="28"/>
        </w:rPr>
        <w:t xml:space="preserve"> в январе осуществляло единовременную выплату пенсионерам</w:t>
      </w:r>
      <w:r>
        <w:rPr>
          <w:color w:val="000000"/>
          <w:sz w:val="28"/>
          <w:szCs w:val="28"/>
        </w:rPr>
        <w:t xml:space="preserve"> </w:t>
      </w:r>
      <w:r w:rsidR="00137EA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137EAE">
        <w:rPr>
          <w:color w:val="000000"/>
          <w:sz w:val="28"/>
          <w:szCs w:val="28"/>
        </w:rPr>
        <w:t xml:space="preserve"> размере </w:t>
      </w:r>
      <w:r>
        <w:rPr>
          <w:color w:val="000000"/>
          <w:sz w:val="28"/>
          <w:szCs w:val="28"/>
        </w:rPr>
        <w:t xml:space="preserve"> </w:t>
      </w:r>
      <w:r w:rsidR="00137EAE">
        <w:rPr>
          <w:color w:val="000000"/>
          <w:sz w:val="28"/>
          <w:szCs w:val="28"/>
        </w:rPr>
        <w:t>5000</w:t>
      </w:r>
      <w:r>
        <w:rPr>
          <w:color w:val="000000"/>
          <w:sz w:val="28"/>
          <w:szCs w:val="28"/>
        </w:rPr>
        <w:t xml:space="preserve"> </w:t>
      </w:r>
      <w:r w:rsidR="00137EAE">
        <w:rPr>
          <w:color w:val="000000"/>
          <w:sz w:val="28"/>
          <w:szCs w:val="28"/>
        </w:rPr>
        <w:t xml:space="preserve"> рублей.</w:t>
      </w:r>
      <w:r>
        <w:rPr>
          <w:color w:val="000000"/>
          <w:sz w:val="28"/>
          <w:szCs w:val="28"/>
        </w:rPr>
        <w:t xml:space="preserve"> </w:t>
      </w:r>
    </w:p>
    <w:p w:rsidR="006F0102" w:rsidRPr="006F0102" w:rsidRDefault="006F0102" w:rsidP="006F01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F0102" w:rsidRPr="006F0102" w:rsidRDefault="006F0102" w:rsidP="006F0102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6F0102">
        <w:rPr>
          <w:i/>
          <w:color w:val="000000"/>
          <w:sz w:val="28"/>
          <w:szCs w:val="28"/>
        </w:rPr>
        <w:t>* Постановление Правительства РФ от 26 января 2017 года № 88 «Об утверждении размера индексации выплат, пособий и компенсаций в 2017 году».</w:t>
      </w:r>
    </w:p>
    <w:p w:rsidR="00612D26" w:rsidRPr="00612D26" w:rsidRDefault="00532724" w:rsidP="006F010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ГУ-УПФР  в  </w:t>
      </w:r>
      <w:proofErr w:type="spellStart"/>
      <w:r>
        <w:rPr>
          <w:i/>
          <w:sz w:val="20"/>
          <w:szCs w:val="20"/>
        </w:rPr>
        <w:t>Улаганском</w:t>
      </w:r>
      <w:proofErr w:type="spellEnd"/>
      <w:r>
        <w:rPr>
          <w:i/>
          <w:sz w:val="20"/>
          <w:szCs w:val="20"/>
        </w:rPr>
        <w:t xml:space="preserve">  районе</w:t>
      </w:r>
    </w:p>
    <w:sectPr w:rsidR="00612D26" w:rsidRPr="00612D26" w:rsidSect="00E14BC7">
      <w:footerReference w:type="even" r:id="rId8"/>
      <w:footerReference w:type="default" r:id="rId9"/>
      <w:pgSz w:w="11906" w:h="16838" w:code="9"/>
      <w:pgMar w:top="899" w:right="1466" w:bottom="720" w:left="1620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3C" w:rsidRDefault="00884D3C">
      <w:r>
        <w:separator/>
      </w:r>
    </w:p>
  </w:endnote>
  <w:endnote w:type="continuationSeparator" w:id="0">
    <w:p w:rsidR="00884D3C" w:rsidRDefault="0088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167F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6D3C2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3C" w:rsidRDefault="00884D3C">
      <w:r>
        <w:separator/>
      </w:r>
    </w:p>
  </w:footnote>
  <w:footnote w:type="continuationSeparator" w:id="0">
    <w:p w:rsidR="00884D3C" w:rsidRDefault="00884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1380"/>
    <w:rsid w:val="00034133"/>
    <w:rsid w:val="00035317"/>
    <w:rsid w:val="000362FC"/>
    <w:rsid w:val="00037DA4"/>
    <w:rsid w:val="00041689"/>
    <w:rsid w:val="00042475"/>
    <w:rsid w:val="00042BC9"/>
    <w:rsid w:val="000430EB"/>
    <w:rsid w:val="00045E15"/>
    <w:rsid w:val="00050749"/>
    <w:rsid w:val="00052F4A"/>
    <w:rsid w:val="00053D6F"/>
    <w:rsid w:val="00055A89"/>
    <w:rsid w:val="00060EFF"/>
    <w:rsid w:val="00063F28"/>
    <w:rsid w:val="00071D2F"/>
    <w:rsid w:val="00073DD6"/>
    <w:rsid w:val="00077068"/>
    <w:rsid w:val="00080DA5"/>
    <w:rsid w:val="00080FAD"/>
    <w:rsid w:val="00081C94"/>
    <w:rsid w:val="00081EB1"/>
    <w:rsid w:val="000846B9"/>
    <w:rsid w:val="00087A08"/>
    <w:rsid w:val="00096264"/>
    <w:rsid w:val="00097433"/>
    <w:rsid w:val="000A2866"/>
    <w:rsid w:val="000A3D03"/>
    <w:rsid w:val="000A4ECE"/>
    <w:rsid w:val="000A525F"/>
    <w:rsid w:val="000A6703"/>
    <w:rsid w:val="000A7E90"/>
    <w:rsid w:val="000B23B0"/>
    <w:rsid w:val="000B25F0"/>
    <w:rsid w:val="000B2FC8"/>
    <w:rsid w:val="000B42C7"/>
    <w:rsid w:val="000B6651"/>
    <w:rsid w:val="000B6F42"/>
    <w:rsid w:val="000C050E"/>
    <w:rsid w:val="000C2DC0"/>
    <w:rsid w:val="000C3CA6"/>
    <w:rsid w:val="000C5F31"/>
    <w:rsid w:val="000C62C7"/>
    <w:rsid w:val="000C6788"/>
    <w:rsid w:val="000C72E8"/>
    <w:rsid w:val="000C7571"/>
    <w:rsid w:val="000D0051"/>
    <w:rsid w:val="000D10D9"/>
    <w:rsid w:val="000D20E5"/>
    <w:rsid w:val="000E40FA"/>
    <w:rsid w:val="000E42E7"/>
    <w:rsid w:val="000E673C"/>
    <w:rsid w:val="000F1C4E"/>
    <w:rsid w:val="000F2D3E"/>
    <w:rsid w:val="000F380B"/>
    <w:rsid w:val="000F6215"/>
    <w:rsid w:val="000F70C7"/>
    <w:rsid w:val="000F7E0A"/>
    <w:rsid w:val="001006E7"/>
    <w:rsid w:val="00103554"/>
    <w:rsid w:val="001137B8"/>
    <w:rsid w:val="001155C2"/>
    <w:rsid w:val="00120471"/>
    <w:rsid w:val="00120BB3"/>
    <w:rsid w:val="001215D8"/>
    <w:rsid w:val="0012734D"/>
    <w:rsid w:val="00131EA5"/>
    <w:rsid w:val="00137EAE"/>
    <w:rsid w:val="00140CD3"/>
    <w:rsid w:val="00143156"/>
    <w:rsid w:val="0014358B"/>
    <w:rsid w:val="00147354"/>
    <w:rsid w:val="001475E7"/>
    <w:rsid w:val="00147772"/>
    <w:rsid w:val="00150183"/>
    <w:rsid w:val="00150F3A"/>
    <w:rsid w:val="00150FA5"/>
    <w:rsid w:val="00151A90"/>
    <w:rsid w:val="00154EC7"/>
    <w:rsid w:val="00155E15"/>
    <w:rsid w:val="0016443A"/>
    <w:rsid w:val="00164B26"/>
    <w:rsid w:val="001650DC"/>
    <w:rsid w:val="00165347"/>
    <w:rsid w:val="00167F44"/>
    <w:rsid w:val="0017223B"/>
    <w:rsid w:val="001728B4"/>
    <w:rsid w:val="00177EEE"/>
    <w:rsid w:val="00182FDA"/>
    <w:rsid w:val="00186855"/>
    <w:rsid w:val="001918DE"/>
    <w:rsid w:val="00192E68"/>
    <w:rsid w:val="00193816"/>
    <w:rsid w:val="00194EE4"/>
    <w:rsid w:val="001A0737"/>
    <w:rsid w:val="001A0EB3"/>
    <w:rsid w:val="001A13D3"/>
    <w:rsid w:val="001A317B"/>
    <w:rsid w:val="001A3F8A"/>
    <w:rsid w:val="001A5DFB"/>
    <w:rsid w:val="001B1518"/>
    <w:rsid w:val="001B34C6"/>
    <w:rsid w:val="001B3DF6"/>
    <w:rsid w:val="001B6FEB"/>
    <w:rsid w:val="001B7689"/>
    <w:rsid w:val="001C0378"/>
    <w:rsid w:val="001C420B"/>
    <w:rsid w:val="001C5700"/>
    <w:rsid w:val="001C6BA3"/>
    <w:rsid w:val="001C7A55"/>
    <w:rsid w:val="001D1436"/>
    <w:rsid w:val="001D1792"/>
    <w:rsid w:val="001D22AE"/>
    <w:rsid w:val="001D2FBE"/>
    <w:rsid w:val="001D4603"/>
    <w:rsid w:val="001D678E"/>
    <w:rsid w:val="001E1521"/>
    <w:rsid w:val="001E2895"/>
    <w:rsid w:val="001E4E6E"/>
    <w:rsid w:val="001E75E5"/>
    <w:rsid w:val="001F0363"/>
    <w:rsid w:val="001F3E6B"/>
    <w:rsid w:val="001F7150"/>
    <w:rsid w:val="00200B05"/>
    <w:rsid w:val="00203BAA"/>
    <w:rsid w:val="00203FCA"/>
    <w:rsid w:val="0020793D"/>
    <w:rsid w:val="0021087E"/>
    <w:rsid w:val="00210AC0"/>
    <w:rsid w:val="00212C0C"/>
    <w:rsid w:val="00216108"/>
    <w:rsid w:val="00220721"/>
    <w:rsid w:val="00220E40"/>
    <w:rsid w:val="0022136C"/>
    <w:rsid w:val="00221EF6"/>
    <w:rsid w:val="00223643"/>
    <w:rsid w:val="00224E39"/>
    <w:rsid w:val="002259AB"/>
    <w:rsid w:val="00226967"/>
    <w:rsid w:val="002319A7"/>
    <w:rsid w:val="00231A54"/>
    <w:rsid w:val="00232AE9"/>
    <w:rsid w:val="002347E3"/>
    <w:rsid w:val="00234A87"/>
    <w:rsid w:val="00234FD0"/>
    <w:rsid w:val="00237B73"/>
    <w:rsid w:val="00241081"/>
    <w:rsid w:val="002457B9"/>
    <w:rsid w:val="00246E96"/>
    <w:rsid w:val="00260D34"/>
    <w:rsid w:val="00261580"/>
    <w:rsid w:val="002615C1"/>
    <w:rsid w:val="002641C6"/>
    <w:rsid w:val="0026507F"/>
    <w:rsid w:val="00267631"/>
    <w:rsid w:val="00270D24"/>
    <w:rsid w:val="002740C4"/>
    <w:rsid w:val="00275002"/>
    <w:rsid w:val="00275B56"/>
    <w:rsid w:val="00276244"/>
    <w:rsid w:val="00277734"/>
    <w:rsid w:val="00282F52"/>
    <w:rsid w:val="00283DAB"/>
    <w:rsid w:val="00284A28"/>
    <w:rsid w:val="00285FDA"/>
    <w:rsid w:val="00287A1A"/>
    <w:rsid w:val="002945C8"/>
    <w:rsid w:val="002A03BF"/>
    <w:rsid w:val="002A094C"/>
    <w:rsid w:val="002A7358"/>
    <w:rsid w:val="002B0550"/>
    <w:rsid w:val="002B10F2"/>
    <w:rsid w:val="002B249D"/>
    <w:rsid w:val="002C2303"/>
    <w:rsid w:val="002C25C7"/>
    <w:rsid w:val="002C31D7"/>
    <w:rsid w:val="002C44D2"/>
    <w:rsid w:val="002C7FFA"/>
    <w:rsid w:val="002D154F"/>
    <w:rsid w:val="002D258D"/>
    <w:rsid w:val="002D77CB"/>
    <w:rsid w:val="002E0294"/>
    <w:rsid w:val="002E1CC3"/>
    <w:rsid w:val="002E2072"/>
    <w:rsid w:val="002E4187"/>
    <w:rsid w:val="002E4D4A"/>
    <w:rsid w:val="002E7D29"/>
    <w:rsid w:val="002F1BF9"/>
    <w:rsid w:val="002F2751"/>
    <w:rsid w:val="002F3B8E"/>
    <w:rsid w:val="002F4B5B"/>
    <w:rsid w:val="002F6B75"/>
    <w:rsid w:val="002F7B15"/>
    <w:rsid w:val="002F7DDE"/>
    <w:rsid w:val="00310792"/>
    <w:rsid w:val="00310870"/>
    <w:rsid w:val="00312A04"/>
    <w:rsid w:val="00314523"/>
    <w:rsid w:val="00321E18"/>
    <w:rsid w:val="00322BEF"/>
    <w:rsid w:val="00326515"/>
    <w:rsid w:val="00330158"/>
    <w:rsid w:val="0033196E"/>
    <w:rsid w:val="003326CE"/>
    <w:rsid w:val="00332E2C"/>
    <w:rsid w:val="00336A2F"/>
    <w:rsid w:val="0034043E"/>
    <w:rsid w:val="00340C17"/>
    <w:rsid w:val="00344532"/>
    <w:rsid w:val="00344C1D"/>
    <w:rsid w:val="00346B57"/>
    <w:rsid w:val="00351E73"/>
    <w:rsid w:val="0035774A"/>
    <w:rsid w:val="0036180F"/>
    <w:rsid w:val="00363252"/>
    <w:rsid w:val="00363496"/>
    <w:rsid w:val="00366009"/>
    <w:rsid w:val="003665C0"/>
    <w:rsid w:val="00371377"/>
    <w:rsid w:val="003730DF"/>
    <w:rsid w:val="0037359A"/>
    <w:rsid w:val="003749A6"/>
    <w:rsid w:val="00375D6C"/>
    <w:rsid w:val="00376E4D"/>
    <w:rsid w:val="00382045"/>
    <w:rsid w:val="003829A5"/>
    <w:rsid w:val="00382BD3"/>
    <w:rsid w:val="00385C5F"/>
    <w:rsid w:val="00386828"/>
    <w:rsid w:val="00386F82"/>
    <w:rsid w:val="00387868"/>
    <w:rsid w:val="003908AE"/>
    <w:rsid w:val="003936A7"/>
    <w:rsid w:val="00396202"/>
    <w:rsid w:val="003966F1"/>
    <w:rsid w:val="003A0573"/>
    <w:rsid w:val="003A1250"/>
    <w:rsid w:val="003A7DEF"/>
    <w:rsid w:val="003B2954"/>
    <w:rsid w:val="003B4D15"/>
    <w:rsid w:val="003B58FF"/>
    <w:rsid w:val="003B6705"/>
    <w:rsid w:val="003B6BDF"/>
    <w:rsid w:val="003B6DB2"/>
    <w:rsid w:val="003C070A"/>
    <w:rsid w:val="003C07CA"/>
    <w:rsid w:val="003C1B23"/>
    <w:rsid w:val="003C1F3E"/>
    <w:rsid w:val="003C2F03"/>
    <w:rsid w:val="003C41AF"/>
    <w:rsid w:val="003C4AC7"/>
    <w:rsid w:val="003C4BE4"/>
    <w:rsid w:val="003C69EC"/>
    <w:rsid w:val="003D2E09"/>
    <w:rsid w:val="003D2FB4"/>
    <w:rsid w:val="003D3CE6"/>
    <w:rsid w:val="003D53BB"/>
    <w:rsid w:val="003D5DC3"/>
    <w:rsid w:val="003D6427"/>
    <w:rsid w:val="003D6AEF"/>
    <w:rsid w:val="003E1DCE"/>
    <w:rsid w:val="003E2BB0"/>
    <w:rsid w:val="003E39B6"/>
    <w:rsid w:val="003E4590"/>
    <w:rsid w:val="003E5A22"/>
    <w:rsid w:val="003E607C"/>
    <w:rsid w:val="003E6134"/>
    <w:rsid w:val="003E6869"/>
    <w:rsid w:val="003E727D"/>
    <w:rsid w:val="004029B4"/>
    <w:rsid w:val="004032D5"/>
    <w:rsid w:val="00403485"/>
    <w:rsid w:val="00403AB9"/>
    <w:rsid w:val="0040428F"/>
    <w:rsid w:val="00406A90"/>
    <w:rsid w:val="0040755A"/>
    <w:rsid w:val="00407C7B"/>
    <w:rsid w:val="004107A4"/>
    <w:rsid w:val="00414945"/>
    <w:rsid w:val="004172A2"/>
    <w:rsid w:val="00420D2E"/>
    <w:rsid w:val="0043233F"/>
    <w:rsid w:val="00434AE7"/>
    <w:rsid w:val="0044358C"/>
    <w:rsid w:val="00445941"/>
    <w:rsid w:val="0044688E"/>
    <w:rsid w:val="00446FBF"/>
    <w:rsid w:val="0044771B"/>
    <w:rsid w:val="00450896"/>
    <w:rsid w:val="00457377"/>
    <w:rsid w:val="00460688"/>
    <w:rsid w:val="00461D92"/>
    <w:rsid w:val="004620C9"/>
    <w:rsid w:val="004632A4"/>
    <w:rsid w:val="0046337B"/>
    <w:rsid w:val="00464072"/>
    <w:rsid w:val="00464AD6"/>
    <w:rsid w:val="00466807"/>
    <w:rsid w:val="00470A72"/>
    <w:rsid w:val="00470DAF"/>
    <w:rsid w:val="00472DFA"/>
    <w:rsid w:val="00472ED5"/>
    <w:rsid w:val="00474B38"/>
    <w:rsid w:val="00481366"/>
    <w:rsid w:val="004817F9"/>
    <w:rsid w:val="00481EC0"/>
    <w:rsid w:val="00485D62"/>
    <w:rsid w:val="004877BF"/>
    <w:rsid w:val="00490A89"/>
    <w:rsid w:val="0049450E"/>
    <w:rsid w:val="004950A9"/>
    <w:rsid w:val="00497CED"/>
    <w:rsid w:val="004A199D"/>
    <w:rsid w:val="004B1599"/>
    <w:rsid w:val="004B2424"/>
    <w:rsid w:val="004C07A7"/>
    <w:rsid w:val="004C132B"/>
    <w:rsid w:val="004C311A"/>
    <w:rsid w:val="004C40EB"/>
    <w:rsid w:val="004C425C"/>
    <w:rsid w:val="004C55F3"/>
    <w:rsid w:val="004C5A67"/>
    <w:rsid w:val="004C6630"/>
    <w:rsid w:val="004C770D"/>
    <w:rsid w:val="004C7A3B"/>
    <w:rsid w:val="004C7ADC"/>
    <w:rsid w:val="004D085D"/>
    <w:rsid w:val="004D0E51"/>
    <w:rsid w:val="004D1EA9"/>
    <w:rsid w:val="004D2DF7"/>
    <w:rsid w:val="004D7BEE"/>
    <w:rsid w:val="004D7C85"/>
    <w:rsid w:val="004D7D34"/>
    <w:rsid w:val="004D7F8E"/>
    <w:rsid w:val="004E07E9"/>
    <w:rsid w:val="004E2178"/>
    <w:rsid w:val="004E3A3E"/>
    <w:rsid w:val="004E4E91"/>
    <w:rsid w:val="004E4E93"/>
    <w:rsid w:val="004E6738"/>
    <w:rsid w:val="004F07D2"/>
    <w:rsid w:val="004F0BBA"/>
    <w:rsid w:val="004F164E"/>
    <w:rsid w:val="004F1D48"/>
    <w:rsid w:val="004F2F1E"/>
    <w:rsid w:val="004F7760"/>
    <w:rsid w:val="004F778D"/>
    <w:rsid w:val="004F79EF"/>
    <w:rsid w:val="00501DAB"/>
    <w:rsid w:val="00502B4D"/>
    <w:rsid w:val="00506909"/>
    <w:rsid w:val="00510F87"/>
    <w:rsid w:val="00516E4C"/>
    <w:rsid w:val="00523C43"/>
    <w:rsid w:val="00524712"/>
    <w:rsid w:val="00532385"/>
    <w:rsid w:val="00532724"/>
    <w:rsid w:val="00534661"/>
    <w:rsid w:val="005347F8"/>
    <w:rsid w:val="005374E5"/>
    <w:rsid w:val="005408D8"/>
    <w:rsid w:val="005414D9"/>
    <w:rsid w:val="00541ADD"/>
    <w:rsid w:val="00542A47"/>
    <w:rsid w:val="00544367"/>
    <w:rsid w:val="00547C63"/>
    <w:rsid w:val="005508CC"/>
    <w:rsid w:val="00550C03"/>
    <w:rsid w:val="0055112A"/>
    <w:rsid w:val="00552DAB"/>
    <w:rsid w:val="005542F7"/>
    <w:rsid w:val="005603F8"/>
    <w:rsid w:val="00560D3A"/>
    <w:rsid w:val="00571067"/>
    <w:rsid w:val="005710E8"/>
    <w:rsid w:val="005711EB"/>
    <w:rsid w:val="0057206A"/>
    <w:rsid w:val="00573FBF"/>
    <w:rsid w:val="005760BA"/>
    <w:rsid w:val="00583F8E"/>
    <w:rsid w:val="005840E8"/>
    <w:rsid w:val="00592F56"/>
    <w:rsid w:val="00596016"/>
    <w:rsid w:val="005A0CB4"/>
    <w:rsid w:val="005A24BF"/>
    <w:rsid w:val="005A38C2"/>
    <w:rsid w:val="005B0D4F"/>
    <w:rsid w:val="005B1C22"/>
    <w:rsid w:val="005B354E"/>
    <w:rsid w:val="005B3720"/>
    <w:rsid w:val="005B3F3C"/>
    <w:rsid w:val="005C3309"/>
    <w:rsid w:val="005C6425"/>
    <w:rsid w:val="005C75B8"/>
    <w:rsid w:val="005C79CE"/>
    <w:rsid w:val="005D2350"/>
    <w:rsid w:val="005D4EC7"/>
    <w:rsid w:val="005D5D0E"/>
    <w:rsid w:val="005D604B"/>
    <w:rsid w:val="005D7C68"/>
    <w:rsid w:val="005D7DE0"/>
    <w:rsid w:val="005E0E99"/>
    <w:rsid w:val="005E1489"/>
    <w:rsid w:val="005E14FF"/>
    <w:rsid w:val="005E26B8"/>
    <w:rsid w:val="005E2727"/>
    <w:rsid w:val="005E2CEB"/>
    <w:rsid w:val="005E3E2A"/>
    <w:rsid w:val="005E5E99"/>
    <w:rsid w:val="005F06DF"/>
    <w:rsid w:val="005F0CBA"/>
    <w:rsid w:val="005F108C"/>
    <w:rsid w:val="005F3366"/>
    <w:rsid w:val="005F3533"/>
    <w:rsid w:val="005F68C1"/>
    <w:rsid w:val="005F717D"/>
    <w:rsid w:val="006018CE"/>
    <w:rsid w:val="00602312"/>
    <w:rsid w:val="0060290C"/>
    <w:rsid w:val="006062F5"/>
    <w:rsid w:val="00611C07"/>
    <w:rsid w:val="00612829"/>
    <w:rsid w:val="00612A58"/>
    <w:rsid w:val="00612D26"/>
    <w:rsid w:val="00612DE5"/>
    <w:rsid w:val="006150EA"/>
    <w:rsid w:val="00615876"/>
    <w:rsid w:val="0061666A"/>
    <w:rsid w:val="00617DA6"/>
    <w:rsid w:val="006208F7"/>
    <w:rsid w:val="00626553"/>
    <w:rsid w:val="00626824"/>
    <w:rsid w:val="00631365"/>
    <w:rsid w:val="006339DD"/>
    <w:rsid w:val="0063655D"/>
    <w:rsid w:val="00637EA3"/>
    <w:rsid w:val="00646E74"/>
    <w:rsid w:val="00651C36"/>
    <w:rsid w:val="0065274F"/>
    <w:rsid w:val="00662804"/>
    <w:rsid w:val="00662D23"/>
    <w:rsid w:val="0066435D"/>
    <w:rsid w:val="00664D4C"/>
    <w:rsid w:val="00666802"/>
    <w:rsid w:val="00667DA2"/>
    <w:rsid w:val="00676020"/>
    <w:rsid w:val="00677184"/>
    <w:rsid w:val="00680A42"/>
    <w:rsid w:val="006811EF"/>
    <w:rsid w:val="00683BA4"/>
    <w:rsid w:val="00684094"/>
    <w:rsid w:val="006845A3"/>
    <w:rsid w:val="00686184"/>
    <w:rsid w:val="00686C02"/>
    <w:rsid w:val="00693281"/>
    <w:rsid w:val="00696B1E"/>
    <w:rsid w:val="006A1F15"/>
    <w:rsid w:val="006A3045"/>
    <w:rsid w:val="006B58DD"/>
    <w:rsid w:val="006B70A4"/>
    <w:rsid w:val="006B73F8"/>
    <w:rsid w:val="006C26F8"/>
    <w:rsid w:val="006C3C07"/>
    <w:rsid w:val="006D1BCD"/>
    <w:rsid w:val="006D24D6"/>
    <w:rsid w:val="006D33AF"/>
    <w:rsid w:val="006D3C2A"/>
    <w:rsid w:val="006D52F1"/>
    <w:rsid w:val="006D7086"/>
    <w:rsid w:val="006D76B7"/>
    <w:rsid w:val="006E5E8B"/>
    <w:rsid w:val="006F0102"/>
    <w:rsid w:val="006F0EFE"/>
    <w:rsid w:val="006F2C42"/>
    <w:rsid w:val="006F3A2D"/>
    <w:rsid w:val="006F7A9E"/>
    <w:rsid w:val="00700456"/>
    <w:rsid w:val="0070143F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70A1"/>
    <w:rsid w:val="00733C13"/>
    <w:rsid w:val="0073476B"/>
    <w:rsid w:val="007428F6"/>
    <w:rsid w:val="00742FA3"/>
    <w:rsid w:val="007434B3"/>
    <w:rsid w:val="00743703"/>
    <w:rsid w:val="00744F07"/>
    <w:rsid w:val="00745B7D"/>
    <w:rsid w:val="007474DF"/>
    <w:rsid w:val="00752096"/>
    <w:rsid w:val="00753850"/>
    <w:rsid w:val="0075770C"/>
    <w:rsid w:val="00765A61"/>
    <w:rsid w:val="00772E98"/>
    <w:rsid w:val="00773CC1"/>
    <w:rsid w:val="00777A5F"/>
    <w:rsid w:val="00781A98"/>
    <w:rsid w:val="00782D79"/>
    <w:rsid w:val="00783287"/>
    <w:rsid w:val="00783376"/>
    <w:rsid w:val="00783623"/>
    <w:rsid w:val="00783926"/>
    <w:rsid w:val="00786AFF"/>
    <w:rsid w:val="0078782A"/>
    <w:rsid w:val="007915BE"/>
    <w:rsid w:val="00792C52"/>
    <w:rsid w:val="00793488"/>
    <w:rsid w:val="007A20C5"/>
    <w:rsid w:val="007A377F"/>
    <w:rsid w:val="007A44F5"/>
    <w:rsid w:val="007B32A9"/>
    <w:rsid w:val="007B3DDD"/>
    <w:rsid w:val="007B7183"/>
    <w:rsid w:val="007B7A85"/>
    <w:rsid w:val="007C244B"/>
    <w:rsid w:val="007C298C"/>
    <w:rsid w:val="007C2B1C"/>
    <w:rsid w:val="007C337C"/>
    <w:rsid w:val="007C4961"/>
    <w:rsid w:val="007C6138"/>
    <w:rsid w:val="007C766A"/>
    <w:rsid w:val="007C7D81"/>
    <w:rsid w:val="007D5BFF"/>
    <w:rsid w:val="007E4EB8"/>
    <w:rsid w:val="007E5DB1"/>
    <w:rsid w:val="007F1570"/>
    <w:rsid w:val="007F2596"/>
    <w:rsid w:val="007F4AB3"/>
    <w:rsid w:val="00802EB6"/>
    <w:rsid w:val="008035A7"/>
    <w:rsid w:val="00804291"/>
    <w:rsid w:val="00811793"/>
    <w:rsid w:val="00811C4C"/>
    <w:rsid w:val="00812A27"/>
    <w:rsid w:val="008131F4"/>
    <w:rsid w:val="00813F74"/>
    <w:rsid w:val="00822783"/>
    <w:rsid w:val="008230DF"/>
    <w:rsid w:val="0082472E"/>
    <w:rsid w:val="00824B70"/>
    <w:rsid w:val="0082511C"/>
    <w:rsid w:val="008265C2"/>
    <w:rsid w:val="00833EBB"/>
    <w:rsid w:val="00834566"/>
    <w:rsid w:val="00834BDE"/>
    <w:rsid w:val="00835911"/>
    <w:rsid w:val="0084057D"/>
    <w:rsid w:val="0084501C"/>
    <w:rsid w:val="00845B10"/>
    <w:rsid w:val="008517B0"/>
    <w:rsid w:val="00852E5E"/>
    <w:rsid w:val="00866300"/>
    <w:rsid w:val="008667AC"/>
    <w:rsid w:val="0086705F"/>
    <w:rsid w:val="00867763"/>
    <w:rsid w:val="008714D7"/>
    <w:rsid w:val="00872A0E"/>
    <w:rsid w:val="0087302E"/>
    <w:rsid w:val="008754FA"/>
    <w:rsid w:val="0087630C"/>
    <w:rsid w:val="008840C7"/>
    <w:rsid w:val="00884D3C"/>
    <w:rsid w:val="00885E49"/>
    <w:rsid w:val="0088746E"/>
    <w:rsid w:val="00891146"/>
    <w:rsid w:val="008911F6"/>
    <w:rsid w:val="008A078D"/>
    <w:rsid w:val="008A0ACE"/>
    <w:rsid w:val="008A15E7"/>
    <w:rsid w:val="008A1A63"/>
    <w:rsid w:val="008A1AB0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11E7"/>
    <w:rsid w:val="008B1660"/>
    <w:rsid w:val="008B6F31"/>
    <w:rsid w:val="008B7BF6"/>
    <w:rsid w:val="008C0CB1"/>
    <w:rsid w:val="008C103D"/>
    <w:rsid w:val="008C4830"/>
    <w:rsid w:val="008D18F5"/>
    <w:rsid w:val="008D2692"/>
    <w:rsid w:val="008D338E"/>
    <w:rsid w:val="008D6F22"/>
    <w:rsid w:val="008E0D2E"/>
    <w:rsid w:val="008E12E2"/>
    <w:rsid w:val="008E52B8"/>
    <w:rsid w:val="008E532E"/>
    <w:rsid w:val="008E6BB2"/>
    <w:rsid w:val="008F0449"/>
    <w:rsid w:val="008F1617"/>
    <w:rsid w:val="008F1777"/>
    <w:rsid w:val="008F2BCD"/>
    <w:rsid w:val="0090042C"/>
    <w:rsid w:val="00900B53"/>
    <w:rsid w:val="00904E8B"/>
    <w:rsid w:val="00905BA0"/>
    <w:rsid w:val="00905F63"/>
    <w:rsid w:val="00906DFF"/>
    <w:rsid w:val="00911B1D"/>
    <w:rsid w:val="009128A3"/>
    <w:rsid w:val="009136FF"/>
    <w:rsid w:val="00914434"/>
    <w:rsid w:val="0091610A"/>
    <w:rsid w:val="00916555"/>
    <w:rsid w:val="009175C7"/>
    <w:rsid w:val="00917C3A"/>
    <w:rsid w:val="00922C88"/>
    <w:rsid w:val="009238AB"/>
    <w:rsid w:val="00931278"/>
    <w:rsid w:val="00931CD5"/>
    <w:rsid w:val="009320FE"/>
    <w:rsid w:val="00935376"/>
    <w:rsid w:val="00937476"/>
    <w:rsid w:val="00937C21"/>
    <w:rsid w:val="00937DF9"/>
    <w:rsid w:val="00940B1F"/>
    <w:rsid w:val="00941175"/>
    <w:rsid w:val="009422D1"/>
    <w:rsid w:val="009452F8"/>
    <w:rsid w:val="0094646B"/>
    <w:rsid w:val="00947411"/>
    <w:rsid w:val="00951A3F"/>
    <w:rsid w:val="009606D4"/>
    <w:rsid w:val="00960B7B"/>
    <w:rsid w:val="009646DD"/>
    <w:rsid w:val="009654CD"/>
    <w:rsid w:val="00974A1A"/>
    <w:rsid w:val="0097652E"/>
    <w:rsid w:val="0098233C"/>
    <w:rsid w:val="00982DCA"/>
    <w:rsid w:val="00982DF6"/>
    <w:rsid w:val="00982E40"/>
    <w:rsid w:val="00983D18"/>
    <w:rsid w:val="00985739"/>
    <w:rsid w:val="00991D20"/>
    <w:rsid w:val="009933ED"/>
    <w:rsid w:val="00993932"/>
    <w:rsid w:val="0099712E"/>
    <w:rsid w:val="00997C27"/>
    <w:rsid w:val="009A5C7C"/>
    <w:rsid w:val="009A75E1"/>
    <w:rsid w:val="009B42C5"/>
    <w:rsid w:val="009B5230"/>
    <w:rsid w:val="009B531F"/>
    <w:rsid w:val="009B5EF6"/>
    <w:rsid w:val="009B7B18"/>
    <w:rsid w:val="009C17AD"/>
    <w:rsid w:val="009C1C39"/>
    <w:rsid w:val="009C320B"/>
    <w:rsid w:val="009C3AFB"/>
    <w:rsid w:val="009C52CA"/>
    <w:rsid w:val="009D240B"/>
    <w:rsid w:val="009D3949"/>
    <w:rsid w:val="009D4642"/>
    <w:rsid w:val="009D4693"/>
    <w:rsid w:val="009D5F34"/>
    <w:rsid w:val="009E0091"/>
    <w:rsid w:val="009E19EE"/>
    <w:rsid w:val="009E1EE9"/>
    <w:rsid w:val="009E42A9"/>
    <w:rsid w:val="009E5FB1"/>
    <w:rsid w:val="009F0204"/>
    <w:rsid w:val="009F3550"/>
    <w:rsid w:val="009F39EB"/>
    <w:rsid w:val="009F4852"/>
    <w:rsid w:val="009F5705"/>
    <w:rsid w:val="009F79B0"/>
    <w:rsid w:val="00A00FBB"/>
    <w:rsid w:val="00A039A7"/>
    <w:rsid w:val="00A0744C"/>
    <w:rsid w:val="00A1103E"/>
    <w:rsid w:val="00A11412"/>
    <w:rsid w:val="00A150C0"/>
    <w:rsid w:val="00A22A9F"/>
    <w:rsid w:val="00A22FB2"/>
    <w:rsid w:val="00A24723"/>
    <w:rsid w:val="00A25ECA"/>
    <w:rsid w:val="00A26650"/>
    <w:rsid w:val="00A30800"/>
    <w:rsid w:val="00A31292"/>
    <w:rsid w:val="00A3405F"/>
    <w:rsid w:val="00A349F9"/>
    <w:rsid w:val="00A4175A"/>
    <w:rsid w:val="00A43BFC"/>
    <w:rsid w:val="00A43D0A"/>
    <w:rsid w:val="00A445B4"/>
    <w:rsid w:val="00A46B2A"/>
    <w:rsid w:val="00A603B8"/>
    <w:rsid w:val="00A604AC"/>
    <w:rsid w:val="00A61376"/>
    <w:rsid w:val="00A61C5C"/>
    <w:rsid w:val="00A640CB"/>
    <w:rsid w:val="00A673FB"/>
    <w:rsid w:val="00A73152"/>
    <w:rsid w:val="00A74355"/>
    <w:rsid w:val="00A827C3"/>
    <w:rsid w:val="00A82D4C"/>
    <w:rsid w:val="00A90AD7"/>
    <w:rsid w:val="00A90B24"/>
    <w:rsid w:val="00A93410"/>
    <w:rsid w:val="00A96BB9"/>
    <w:rsid w:val="00A97015"/>
    <w:rsid w:val="00A974B9"/>
    <w:rsid w:val="00AA197A"/>
    <w:rsid w:val="00AA24FF"/>
    <w:rsid w:val="00AA6C8F"/>
    <w:rsid w:val="00AA7246"/>
    <w:rsid w:val="00AB3818"/>
    <w:rsid w:val="00AB3A73"/>
    <w:rsid w:val="00AB5BCC"/>
    <w:rsid w:val="00AB5C2B"/>
    <w:rsid w:val="00AC3D12"/>
    <w:rsid w:val="00AC505E"/>
    <w:rsid w:val="00AC78A9"/>
    <w:rsid w:val="00AD125E"/>
    <w:rsid w:val="00AD451D"/>
    <w:rsid w:val="00AD50BB"/>
    <w:rsid w:val="00AD6672"/>
    <w:rsid w:val="00AE2245"/>
    <w:rsid w:val="00AE2533"/>
    <w:rsid w:val="00AE2EDE"/>
    <w:rsid w:val="00AE6DE0"/>
    <w:rsid w:val="00AE79FE"/>
    <w:rsid w:val="00AF0892"/>
    <w:rsid w:val="00AF175B"/>
    <w:rsid w:val="00AF4F49"/>
    <w:rsid w:val="00AF6C4A"/>
    <w:rsid w:val="00AF7D9A"/>
    <w:rsid w:val="00B047D2"/>
    <w:rsid w:val="00B04EEB"/>
    <w:rsid w:val="00B0614C"/>
    <w:rsid w:val="00B06E6F"/>
    <w:rsid w:val="00B11487"/>
    <w:rsid w:val="00B17FDC"/>
    <w:rsid w:val="00B2429A"/>
    <w:rsid w:val="00B264AE"/>
    <w:rsid w:val="00B27A82"/>
    <w:rsid w:val="00B27BA7"/>
    <w:rsid w:val="00B312CF"/>
    <w:rsid w:val="00B31BA7"/>
    <w:rsid w:val="00B3659F"/>
    <w:rsid w:val="00B42530"/>
    <w:rsid w:val="00B42A2E"/>
    <w:rsid w:val="00B44570"/>
    <w:rsid w:val="00B4576F"/>
    <w:rsid w:val="00B45773"/>
    <w:rsid w:val="00B458FD"/>
    <w:rsid w:val="00B46324"/>
    <w:rsid w:val="00B50679"/>
    <w:rsid w:val="00B536D4"/>
    <w:rsid w:val="00B54722"/>
    <w:rsid w:val="00B55335"/>
    <w:rsid w:val="00B5646E"/>
    <w:rsid w:val="00B56FBA"/>
    <w:rsid w:val="00B56FDD"/>
    <w:rsid w:val="00B645EF"/>
    <w:rsid w:val="00B64E4E"/>
    <w:rsid w:val="00B70587"/>
    <w:rsid w:val="00B7289B"/>
    <w:rsid w:val="00B77376"/>
    <w:rsid w:val="00B775E2"/>
    <w:rsid w:val="00B8184E"/>
    <w:rsid w:val="00B84671"/>
    <w:rsid w:val="00B84FA7"/>
    <w:rsid w:val="00B85402"/>
    <w:rsid w:val="00B8681B"/>
    <w:rsid w:val="00B8695A"/>
    <w:rsid w:val="00B9121C"/>
    <w:rsid w:val="00B92BEC"/>
    <w:rsid w:val="00B940C5"/>
    <w:rsid w:val="00B94613"/>
    <w:rsid w:val="00B94642"/>
    <w:rsid w:val="00B95595"/>
    <w:rsid w:val="00BA0C38"/>
    <w:rsid w:val="00BA1668"/>
    <w:rsid w:val="00BA5B59"/>
    <w:rsid w:val="00BA68C4"/>
    <w:rsid w:val="00BB02AB"/>
    <w:rsid w:val="00BB0AD2"/>
    <w:rsid w:val="00BB17D4"/>
    <w:rsid w:val="00BB1E52"/>
    <w:rsid w:val="00BB3C81"/>
    <w:rsid w:val="00BC1BE1"/>
    <w:rsid w:val="00BC3ADE"/>
    <w:rsid w:val="00BC7C9A"/>
    <w:rsid w:val="00BD024D"/>
    <w:rsid w:val="00BD0E61"/>
    <w:rsid w:val="00BD5C4A"/>
    <w:rsid w:val="00BD73A4"/>
    <w:rsid w:val="00BE3CD6"/>
    <w:rsid w:val="00BE4763"/>
    <w:rsid w:val="00BE4FB9"/>
    <w:rsid w:val="00BF1DFD"/>
    <w:rsid w:val="00BF4FCF"/>
    <w:rsid w:val="00BF64E9"/>
    <w:rsid w:val="00C00820"/>
    <w:rsid w:val="00C01667"/>
    <w:rsid w:val="00C02769"/>
    <w:rsid w:val="00C028C1"/>
    <w:rsid w:val="00C04A11"/>
    <w:rsid w:val="00C06551"/>
    <w:rsid w:val="00C06609"/>
    <w:rsid w:val="00C10F77"/>
    <w:rsid w:val="00C11774"/>
    <w:rsid w:val="00C14355"/>
    <w:rsid w:val="00C15D32"/>
    <w:rsid w:val="00C16566"/>
    <w:rsid w:val="00C1767A"/>
    <w:rsid w:val="00C24332"/>
    <w:rsid w:val="00C26ECF"/>
    <w:rsid w:val="00C26FB9"/>
    <w:rsid w:val="00C272B6"/>
    <w:rsid w:val="00C27953"/>
    <w:rsid w:val="00C305EE"/>
    <w:rsid w:val="00C3187B"/>
    <w:rsid w:val="00C3370F"/>
    <w:rsid w:val="00C342BA"/>
    <w:rsid w:val="00C37551"/>
    <w:rsid w:val="00C40A04"/>
    <w:rsid w:val="00C41F9F"/>
    <w:rsid w:val="00C4486F"/>
    <w:rsid w:val="00C4512A"/>
    <w:rsid w:val="00C50A5C"/>
    <w:rsid w:val="00C51410"/>
    <w:rsid w:val="00C5456A"/>
    <w:rsid w:val="00C56675"/>
    <w:rsid w:val="00C577F7"/>
    <w:rsid w:val="00C63B7B"/>
    <w:rsid w:val="00C6554D"/>
    <w:rsid w:val="00C704B0"/>
    <w:rsid w:val="00C723F4"/>
    <w:rsid w:val="00C72C94"/>
    <w:rsid w:val="00C7333B"/>
    <w:rsid w:val="00C73603"/>
    <w:rsid w:val="00C73EC3"/>
    <w:rsid w:val="00C829CE"/>
    <w:rsid w:val="00C82EEC"/>
    <w:rsid w:val="00C85A49"/>
    <w:rsid w:val="00C92CB0"/>
    <w:rsid w:val="00C9657A"/>
    <w:rsid w:val="00CA1162"/>
    <w:rsid w:val="00CA181A"/>
    <w:rsid w:val="00CA3508"/>
    <w:rsid w:val="00CA6257"/>
    <w:rsid w:val="00CB3536"/>
    <w:rsid w:val="00CB35D4"/>
    <w:rsid w:val="00CB41DA"/>
    <w:rsid w:val="00CB6843"/>
    <w:rsid w:val="00CC37FA"/>
    <w:rsid w:val="00CC4F1B"/>
    <w:rsid w:val="00CC6266"/>
    <w:rsid w:val="00CD0041"/>
    <w:rsid w:val="00CD11EE"/>
    <w:rsid w:val="00CD2B01"/>
    <w:rsid w:val="00CD3B56"/>
    <w:rsid w:val="00CD507F"/>
    <w:rsid w:val="00CD5303"/>
    <w:rsid w:val="00CD534C"/>
    <w:rsid w:val="00CD55C4"/>
    <w:rsid w:val="00CF2098"/>
    <w:rsid w:val="00CF4294"/>
    <w:rsid w:val="00CF7B6E"/>
    <w:rsid w:val="00D00692"/>
    <w:rsid w:val="00D01FCF"/>
    <w:rsid w:val="00D057A9"/>
    <w:rsid w:val="00D0700A"/>
    <w:rsid w:val="00D137EA"/>
    <w:rsid w:val="00D1457F"/>
    <w:rsid w:val="00D1743E"/>
    <w:rsid w:val="00D21B30"/>
    <w:rsid w:val="00D35F28"/>
    <w:rsid w:val="00D360E7"/>
    <w:rsid w:val="00D367B6"/>
    <w:rsid w:val="00D36B03"/>
    <w:rsid w:val="00D40278"/>
    <w:rsid w:val="00D4299B"/>
    <w:rsid w:val="00D431A8"/>
    <w:rsid w:val="00D432AE"/>
    <w:rsid w:val="00D444F4"/>
    <w:rsid w:val="00D446EF"/>
    <w:rsid w:val="00D52883"/>
    <w:rsid w:val="00D535F7"/>
    <w:rsid w:val="00D552FD"/>
    <w:rsid w:val="00D5621C"/>
    <w:rsid w:val="00D56AC7"/>
    <w:rsid w:val="00D61BD7"/>
    <w:rsid w:val="00D64938"/>
    <w:rsid w:val="00D70982"/>
    <w:rsid w:val="00D809D5"/>
    <w:rsid w:val="00D817B8"/>
    <w:rsid w:val="00D81DE8"/>
    <w:rsid w:val="00D8621D"/>
    <w:rsid w:val="00D912C4"/>
    <w:rsid w:val="00D91AA3"/>
    <w:rsid w:val="00D92B95"/>
    <w:rsid w:val="00D94B5B"/>
    <w:rsid w:val="00D95923"/>
    <w:rsid w:val="00DA0935"/>
    <w:rsid w:val="00DA25C7"/>
    <w:rsid w:val="00DA3F0B"/>
    <w:rsid w:val="00DA4057"/>
    <w:rsid w:val="00DA636C"/>
    <w:rsid w:val="00DA6486"/>
    <w:rsid w:val="00DA6694"/>
    <w:rsid w:val="00DB7C5A"/>
    <w:rsid w:val="00DC0959"/>
    <w:rsid w:val="00DC1775"/>
    <w:rsid w:val="00DC3AC8"/>
    <w:rsid w:val="00DC515E"/>
    <w:rsid w:val="00DC5DEB"/>
    <w:rsid w:val="00DC736A"/>
    <w:rsid w:val="00DD058F"/>
    <w:rsid w:val="00DD162B"/>
    <w:rsid w:val="00DD19D1"/>
    <w:rsid w:val="00DD56E0"/>
    <w:rsid w:val="00DD5A72"/>
    <w:rsid w:val="00DD6C2B"/>
    <w:rsid w:val="00DD7813"/>
    <w:rsid w:val="00DD7B16"/>
    <w:rsid w:val="00DE0391"/>
    <w:rsid w:val="00DE51AE"/>
    <w:rsid w:val="00DE6D4C"/>
    <w:rsid w:val="00DF03F2"/>
    <w:rsid w:val="00DF0D3E"/>
    <w:rsid w:val="00DF4F63"/>
    <w:rsid w:val="00DF671E"/>
    <w:rsid w:val="00E00DEC"/>
    <w:rsid w:val="00E03C6D"/>
    <w:rsid w:val="00E05A2C"/>
    <w:rsid w:val="00E064B1"/>
    <w:rsid w:val="00E12EEF"/>
    <w:rsid w:val="00E14BC7"/>
    <w:rsid w:val="00E152EE"/>
    <w:rsid w:val="00E15908"/>
    <w:rsid w:val="00E2211C"/>
    <w:rsid w:val="00E25149"/>
    <w:rsid w:val="00E252F0"/>
    <w:rsid w:val="00E257A7"/>
    <w:rsid w:val="00E25A31"/>
    <w:rsid w:val="00E262F8"/>
    <w:rsid w:val="00E313E5"/>
    <w:rsid w:val="00E32503"/>
    <w:rsid w:val="00E3433E"/>
    <w:rsid w:val="00E36651"/>
    <w:rsid w:val="00E36C31"/>
    <w:rsid w:val="00E4053E"/>
    <w:rsid w:val="00E405A1"/>
    <w:rsid w:val="00E4095A"/>
    <w:rsid w:val="00E423B5"/>
    <w:rsid w:val="00E42539"/>
    <w:rsid w:val="00E45829"/>
    <w:rsid w:val="00E45C91"/>
    <w:rsid w:val="00E508A0"/>
    <w:rsid w:val="00E51C77"/>
    <w:rsid w:val="00E5217E"/>
    <w:rsid w:val="00E52CD8"/>
    <w:rsid w:val="00E52F9B"/>
    <w:rsid w:val="00E53B56"/>
    <w:rsid w:val="00E55410"/>
    <w:rsid w:val="00E55DF9"/>
    <w:rsid w:val="00E56943"/>
    <w:rsid w:val="00E65F8C"/>
    <w:rsid w:val="00E66603"/>
    <w:rsid w:val="00E66906"/>
    <w:rsid w:val="00E671AD"/>
    <w:rsid w:val="00E70055"/>
    <w:rsid w:val="00E70179"/>
    <w:rsid w:val="00E72983"/>
    <w:rsid w:val="00E74653"/>
    <w:rsid w:val="00E746C1"/>
    <w:rsid w:val="00E8791B"/>
    <w:rsid w:val="00E90108"/>
    <w:rsid w:val="00E92668"/>
    <w:rsid w:val="00E92AE9"/>
    <w:rsid w:val="00E974D2"/>
    <w:rsid w:val="00EA017E"/>
    <w:rsid w:val="00EA3E84"/>
    <w:rsid w:val="00EA50F9"/>
    <w:rsid w:val="00EB10EC"/>
    <w:rsid w:val="00EB185E"/>
    <w:rsid w:val="00EC33ED"/>
    <w:rsid w:val="00ED2F74"/>
    <w:rsid w:val="00ED3109"/>
    <w:rsid w:val="00ED53F3"/>
    <w:rsid w:val="00ED6594"/>
    <w:rsid w:val="00EE0C8F"/>
    <w:rsid w:val="00EE217A"/>
    <w:rsid w:val="00EE25D7"/>
    <w:rsid w:val="00EE7CA7"/>
    <w:rsid w:val="00EF1FE9"/>
    <w:rsid w:val="00EF576C"/>
    <w:rsid w:val="00EF66AE"/>
    <w:rsid w:val="00EF72B9"/>
    <w:rsid w:val="00EF7774"/>
    <w:rsid w:val="00F00077"/>
    <w:rsid w:val="00F00700"/>
    <w:rsid w:val="00F03C6E"/>
    <w:rsid w:val="00F04010"/>
    <w:rsid w:val="00F045E3"/>
    <w:rsid w:val="00F062B3"/>
    <w:rsid w:val="00F06575"/>
    <w:rsid w:val="00F06DC9"/>
    <w:rsid w:val="00F12D5E"/>
    <w:rsid w:val="00F138CD"/>
    <w:rsid w:val="00F13B2A"/>
    <w:rsid w:val="00F14757"/>
    <w:rsid w:val="00F14947"/>
    <w:rsid w:val="00F15F46"/>
    <w:rsid w:val="00F21561"/>
    <w:rsid w:val="00F22769"/>
    <w:rsid w:val="00F24B3B"/>
    <w:rsid w:val="00F24F45"/>
    <w:rsid w:val="00F25383"/>
    <w:rsid w:val="00F25E04"/>
    <w:rsid w:val="00F31478"/>
    <w:rsid w:val="00F31615"/>
    <w:rsid w:val="00F31936"/>
    <w:rsid w:val="00F321AD"/>
    <w:rsid w:val="00F3504D"/>
    <w:rsid w:val="00F35799"/>
    <w:rsid w:val="00F36057"/>
    <w:rsid w:val="00F36406"/>
    <w:rsid w:val="00F36D4F"/>
    <w:rsid w:val="00F3768B"/>
    <w:rsid w:val="00F37A9C"/>
    <w:rsid w:val="00F37DE3"/>
    <w:rsid w:val="00F42445"/>
    <w:rsid w:val="00F437C2"/>
    <w:rsid w:val="00F448F8"/>
    <w:rsid w:val="00F44ACB"/>
    <w:rsid w:val="00F504BC"/>
    <w:rsid w:val="00F50E00"/>
    <w:rsid w:val="00F61B7F"/>
    <w:rsid w:val="00F65344"/>
    <w:rsid w:val="00F736B6"/>
    <w:rsid w:val="00F75F98"/>
    <w:rsid w:val="00F763B7"/>
    <w:rsid w:val="00F76673"/>
    <w:rsid w:val="00F80CC9"/>
    <w:rsid w:val="00F8148F"/>
    <w:rsid w:val="00F81FE9"/>
    <w:rsid w:val="00F826E7"/>
    <w:rsid w:val="00F8339C"/>
    <w:rsid w:val="00F8405C"/>
    <w:rsid w:val="00F84AEA"/>
    <w:rsid w:val="00F9095C"/>
    <w:rsid w:val="00F91EDB"/>
    <w:rsid w:val="00F964A9"/>
    <w:rsid w:val="00F96C18"/>
    <w:rsid w:val="00F9721F"/>
    <w:rsid w:val="00F97270"/>
    <w:rsid w:val="00FA10AD"/>
    <w:rsid w:val="00FA27E0"/>
    <w:rsid w:val="00FA47A5"/>
    <w:rsid w:val="00FA5676"/>
    <w:rsid w:val="00FA7110"/>
    <w:rsid w:val="00FB4098"/>
    <w:rsid w:val="00FB61D4"/>
    <w:rsid w:val="00FC20C5"/>
    <w:rsid w:val="00FC26ED"/>
    <w:rsid w:val="00FC67C9"/>
    <w:rsid w:val="00FC7208"/>
    <w:rsid w:val="00FD2896"/>
    <w:rsid w:val="00FD3CBF"/>
    <w:rsid w:val="00FD5D28"/>
    <w:rsid w:val="00FD6918"/>
    <w:rsid w:val="00FE492C"/>
    <w:rsid w:val="00FE76EE"/>
    <w:rsid w:val="00FF2030"/>
    <w:rsid w:val="00FF2330"/>
    <w:rsid w:val="00FF3021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rsid w:val="0094741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4741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47411"/>
  </w:style>
  <w:style w:type="paragraph" w:styleId="a6">
    <w:name w:val="Balloon Text"/>
    <w:basedOn w:val="a"/>
    <w:semiHidden/>
    <w:rsid w:val="00947411"/>
    <w:rPr>
      <w:rFonts w:ascii="Tahoma" w:hAnsi="Tahoma" w:cs="Tahoma"/>
      <w:sz w:val="16"/>
      <w:szCs w:val="16"/>
    </w:rPr>
  </w:style>
  <w:style w:type="character" w:styleId="a7">
    <w:name w:val="Strong"/>
    <w:qFormat/>
    <w:rsid w:val="00947411"/>
    <w:rPr>
      <w:b/>
      <w:bCs/>
    </w:rPr>
  </w:style>
  <w:style w:type="paragraph" w:styleId="a8">
    <w:name w:val="Normal (Web)"/>
    <w:basedOn w:val="a"/>
    <w:rsid w:val="00947411"/>
    <w:pPr>
      <w:spacing w:before="100" w:beforeAutospacing="1" w:after="100" w:afterAutospacing="1"/>
    </w:pPr>
  </w:style>
  <w:style w:type="character" w:styleId="a9">
    <w:name w:val="Hyperlink"/>
    <w:rsid w:val="00947411"/>
    <w:rPr>
      <w:color w:val="0000FF"/>
      <w:u w:val="single"/>
    </w:rPr>
  </w:style>
  <w:style w:type="character" w:styleId="aa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  <w:style w:type="paragraph" w:customStyle="1" w:styleId="Default">
    <w:name w:val="Default"/>
    <w:rsid w:val="003E607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e">
    <w:name w:val="Body Text Indent"/>
    <w:basedOn w:val="a"/>
    <w:rsid w:val="008F161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2024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http://www.pfrf.ru/info/order/organization_appointment_payme/~3274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Надежда М. Санина</cp:lastModifiedBy>
  <cp:revision>6</cp:revision>
  <cp:lastPrinted>2016-11-25T04:07:00Z</cp:lastPrinted>
  <dcterms:created xsi:type="dcterms:W3CDTF">2017-02-01T02:28:00Z</dcterms:created>
  <dcterms:modified xsi:type="dcterms:W3CDTF">2017-02-03T02:47:00Z</dcterms:modified>
</cp:coreProperties>
</file>