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32" w:rsidRDefault="00B85532" w:rsidP="00B85532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29"/>
          <w:szCs w:val="29"/>
        </w:rPr>
      </w:pPr>
      <w:r>
        <w:rPr>
          <w:rFonts w:ascii="inherit" w:hAnsi="inherit" w:cs="Arial"/>
          <w:color w:val="000000"/>
          <w:sz w:val="29"/>
          <w:szCs w:val="29"/>
        </w:rPr>
        <w:t>Уплата страховых взносов для лиц, вступивших в систему ОПС</w:t>
      </w:r>
    </w:p>
    <w:p w:rsidR="00B85532" w:rsidRDefault="00B85532" w:rsidP="00B85532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 xml:space="preserve">Уплата страховых взносов лицами, добровольно вступившими в правоотношения по обязательному пенсионному страхованию, осуществляется на </w:t>
      </w:r>
      <w:proofErr w:type="gramStart"/>
      <w:r>
        <w:rPr>
          <w:rFonts w:ascii="inherit" w:hAnsi="inherit" w:cs="Arial"/>
          <w:color w:val="000000"/>
          <w:sz w:val="18"/>
          <w:szCs w:val="18"/>
        </w:rPr>
        <w:t>следующий</w:t>
      </w:r>
      <w:proofErr w:type="gramEnd"/>
      <w:r>
        <w:rPr>
          <w:rFonts w:ascii="inherit" w:hAnsi="inherit" w:cs="Arial"/>
          <w:color w:val="000000"/>
          <w:sz w:val="18"/>
          <w:szCs w:val="18"/>
        </w:rPr>
        <w:t xml:space="preserve"> КБК:  </w:t>
      </w:r>
      <w:r>
        <w:rPr>
          <w:rStyle w:val="text-highlight"/>
          <w:rFonts w:ascii="inherit" w:hAnsi="inherit" w:cs="Arial"/>
          <w:b/>
          <w:bCs/>
          <w:color w:val="4DA6E8"/>
          <w:sz w:val="20"/>
          <w:szCs w:val="20"/>
          <w:bdr w:val="none" w:sz="0" w:space="0" w:color="auto" w:frame="1"/>
        </w:rPr>
        <w:t>392 1 02 02042 06 1000 160</w:t>
      </w:r>
    </w:p>
    <w:p w:rsidR="00B85532" w:rsidRDefault="00B85532" w:rsidP="00B85532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 xml:space="preserve">Минимальный размер страховых взносов определяется как произведение двукратного минимального </w:t>
      </w:r>
      <w:proofErr w:type="gramStart"/>
      <w:r>
        <w:rPr>
          <w:rFonts w:ascii="inherit" w:hAnsi="inherit" w:cs="Arial"/>
          <w:color w:val="000000"/>
          <w:sz w:val="18"/>
          <w:szCs w:val="18"/>
        </w:rPr>
        <w:t>размера оплаты труда</w:t>
      </w:r>
      <w:proofErr w:type="gramEnd"/>
      <w:r>
        <w:rPr>
          <w:rFonts w:ascii="inherit" w:hAnsi="inherit" w:cs="Arial"/>
          <w:color w:val="000000"/>
          <w:sz w:val="18"/>
          <w:szCs w:val="18"/>
        </w:rPr>
        <w:t>, установленного федеральным законом на начало финансового года, за который уплачиваются страховые взносы, и тарифа страховых взносов в ПФР, увеличенное в 12 раз.</w:t>
      </w:r>
    </w:p>
    <w:p w:rsidR="00B85532" w:rsidRDefault="00B85532" w:rsidP="00B85532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 xml:space="preserve">Максимальный размер страховых взносов не может быть более размера, определяемого как произведение восьмикратного минимального </w:t>
      </w:r>
      <w:proofErr w:type="gramStart"/>
      <w:r>
        <w:rPr>
          <w:rFonts w:ascii="inherit" w:hAnsi="inherit" w:cs="Arial"/>
          <w:color w:val="000000"/>
          <w:sz w:val="18"/>
          <w:szCs w:val="18"/>
        </w:rPr>
        <w:t>размера оплаты труда</w:t>
      </w:r>
      <w:proofErr w:type="gramEnd"/>
      <w:r>
        <w:rPr>
          <w:rFonts w:ascii="inherit" w:hAnsi="inherit" w:cs="Arial"/>
          <w:color w:val="000000"/>
          <w:sz w:val="18"/>
          <w:szCs w:val="18"/>
        </w:rPr>
        <w:t>, установленного федеральным законом на начало финансового года, за который уплачиваются страховые взносы, и тарифа страховых взносов в ПФР, увеличенное в 12 раз.</w:t>
      </w:r>
    </w:p>
    <w:p w:rsidR="00B85532" w:rsidRDefault="00B85532" w:rsidP="00B85532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Узнать реквизиты и сформировать квитанцию на уплату страховых взносов можно на нашем</w:t>
      </w:r>
      <w:r>
        <w:rPr>
          <w:rStyle w:val="apple-converted-space"/>
          <w:rFonts w:ascii="inherit" w:hAnsi="inherit" w:cs="Arial"/>
          <w:color w:val="000000"/>
          <w:sz w:val="18"/>
          <w:szCs w:val="18"/>
        </w:rPr>
        <w:t> </w:t>
      </w:r>
      <w:hyperlink r:id="rId4" w:history="1">
        <w:r>
          <w:rPr>
            <w:rStyle w:val="a4"/>
            <w:rFonts w:ascii="inherit" w:hAnsi="inherit" w:cs="Arial"/>
            <w:color w:val="0B7FA4"/>
            <w:sz w:val="18"/>
            <w:szCs w:val="18"/>
            <w:bdr w:val="none" w:sz="0" w:space="0" w:color="auto" w:frame="1"/>
          </w:rPr>
          <w:t>электронном сервисе</w:t>
        </w:r>
      </w:hyperlink>
      <w:r>
        <w:rPr>
          <w:rFonts w:ascii="inherit" w:hAnsi="inherit" w:cs="Arial"/>
          <w:color w:val="000000"/>
          <w:sz w:val="18"/>
          <w:szCs w:val="18"/>
        </w:rPr>
        <w:t>.</w:t>
      </w:r>
    </w:p>
    <w:p w:rsidR="005A2E36" w:rsidRDefault="00B85532"/>
    <w:sectPr w:rsidR="005A2E36" w:rsidSect="0099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85532"/>
    <w:rsid w:val="00280F56"/>
    <w:rsid w:val="0099695E"/>
    <w:rsid w:val="00B85532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5E"/>
  </w:style>
  <w:style w:type="paragraph" w:styleId="1">
    <w:name w:val="heading 1"/>
    <w:basedOn w:val="a"/>
    <w:link w:val="10"/>
    <w:uiPriority w:val="9"/>
    <w:qFormat/>
    <w:rsid w:val="00B85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532"/>
  </w:style>
  <w:style w:type="character" w:customStyle="1" w:styleId="text-highlight">
    <w:name w:val="text-highlight"/>
    <w:basedOn w:val="a0"/>
    <w:rsid w:val="00B85532"/>
  </w:style>
  <w:style w:type="character" w:styleId="a4">
    <w:name w:val="Hyperlink"/>
    <w:basedOn w:val="a0"/>
    <w:uiPriority w:val="99"/>
    <w:semiHidden/>
    <w:unhideWhenUsed/>
    <w:rsid w:val="00B85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eservices/pay_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Kraftway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2017-03-31T09:14:00Z</dcterms:created>
  <dcterms:modified xsi:type="dcterms:W3CDTF">2017-03-31T09:14:00Z</dcterms:modified>
</cp:coreProperties>
</file>