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91" w:rsidRDefault="00A71091" w:rsidP="00A71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Par11"/>
      <w:bookmarkEnd w:id="0"/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4F8F92C6" wp14:editId="51FE92FE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091" w:rsidRDefault="00A71091" w:rsidP="00A71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1091" w:rsidRDefault="00A71091" w:rsidP="00A71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7881" w:rsidRPr="00547881" w:rsidRDefault="00866AE6" w:rsidP="00547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881">
        <w:rPr>
          <w:rFonts w:ascii="Times New Roman" w:hAnsi="Times New Roman" w:cs="Times New Roman"/>
          <w:b/>
          <w:sz w:val="28"/>
          <w:szCs w:val="28"/>
        </w:rPr>
        <w:t xml:space="preserve">НА ЗАМЕТКУ: </w:t>
      </w:r>
      <w:r w:rsidR="00547881" w:rsidRPr="00547881">
        <w:rPr>
          <w:rFonts w:ascii="Times New Roman" w:hAnsi="Times New Roman" w:cs="Times New Roman"/>
          <w:b/>
          <w:sz w:val="28"/>
          <w:szCs w:val="28"/>
        </w:rPr>
        <w:t>«Л</w:t>
      </w:r>
      <w:r w:rsidRPr="00547881">
        <w:rPr>
          <w:rFonts w:ascii="Times New Roman" w:hAnsi="Times New Roman" w:cs="Times New Roman"/>
          <w:b/>
          <w:sz w:val="28"/>
          <w:szCs w:val="28"/>
        </w:rPr>
        <w:t>ьготную</w:t>
      </w:r>
      <w:r w:rsidR="00547881" w:rsidRPr="00547881">
        <w:rPr>
          <w:rFonts w:ascii="Times New Roman" w:hAnsi="Times New Roman" w:cs="Times New Roman"/>
          <w:b/>
          <w:sz w:val="28"/>
          <w:szCs w:val="28"/>
        </w:rPr>
        <w:t>»</w:t>
      </w:r>
      <w:r w:rsidRPr="0054788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547881" w:rsidRPr="00547881">
        <w:rPr>
          <w:rFonts w:ascii="Times New Roman" w:hAnsi="Times New Roman" w:cs="Times New Roman"/>
          <w:b/>
          <w:sz w:val="28"/>
          <w:szCs w:val="28"/>
        </w:rPr>
        <w:t>«</w:t>
      </w:r>
      <w:r w:rsidRPr="00547881">
        <w:rPr>
          <w:rFonts w:ascii="Times New Roman" w:hAnsi="Times New Roman" w:cs="Times New Roman"/>
          <w:b/>
          <w:sz w:val="28"/>
          <w:szCs w:val="28"/>
        </w:rPr>
        <w:t>семейную</w:t>
      </w:r>
      <w:r w:rsidR="00547881" w:rsidRPr="00547881">
        <w:rPr>
          <w:rFonts w:ascii="Times New Roman" w:hAnsi="Times New Roman" w:cs="Times New Roman"/>
          <w:b/>
          <w:sz w:val="28"/>
          <w:szCs w:val="28"/>
        </w:rPr>
        <w:t>»</w:t>
      </w:r>
      <w:r w:rsidRPr="00547881">
        <w:rPr>
          <w:rFonts w:ascii="Times New Roman" w:hAnsi="Times New Roman" w:cs="Times New Roman"/>
          <w:b/>
          <w:sz w:val="28"/>
          <w:szCs w:val="28"/>
        </w:rPr>
        <w:t xml:space="preserve"> ипотеку </w:t>
      </w:r>
    </w:p>
    <w:p w:rsidR="00866AE6" w:rsidRPr="00547881" w:rsidRDefault="00866AE6" w:rsidP="00547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881">
        <w:rPr>
          <w:rFonts w:ascii="Times New Roman" w:hAnsi="Times New Roman" w:cs="Times New Roman"/>
          <w:b/>
          <w:sz w:val="28"/>
          <w:szCs w:val="28"/>
        </w:rPr>
        <w:t xml:space="preserve">продлили до </w:t>
      </w:r>
      <w:r w:rsidR="00547881" w:rsidRPr="00547881">
        <w:rPr>
          <w:rFonts w:ascii="Times New Roman" w:hAnsi="Times New Roman" w:cs="Times New Roman"/>
          <w:b/>
          <w:sz w:val="28"/>
          <w:szCs w:val="28"/>
        </w:rPr>
        <w:t>1 июля 2022 г.</w:t>
      </w:r>
    </w:p>
    <w:p w:rsidR="00547881" w:rsidRDefault="00547881" w:rsidP="00547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81" w:rsidRPr="00547881" w:rsidRDefault="00547881" w:rsidP="00547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81" w:rsidRDefault="00866AE6" w:rsidP="0054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881">
        <w:rPr>
          <w:rFonts w:ascii="Times New Roman" w:hAnsi="Times New Roman" w:cs="Times New Roman"/>
          <w:sz w:val="28"/>
          <w:szCs w:val="28"/>
        </w:rPr>
        <w:t>По поручению Президента льготная ипотечная программа, которая была запущена в 2020 году как одна из мер поддержки граждан и строительной отрасли, продлевается до 1 июля 2022 года.</w:t>
      </w:r>
    </w:p>
    <w:p w:rsidR="00C057B7" w:rsidRDefault="00866AE6" w:rsidP="0054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881">
        <w:rPr>
          <w:rFonts w:ascii="Times New Roman" w:hAnsi="Times New Roman" w:cs="Times New Roman"/>
          <w:sz w:val="28"/>
          <w:szCs w:val="28"/>
        </w:rPr>
        <w:t xml:space="preserve">Кроме того, будут расширены условия программы «Семейная ипотека» – принять в ней участие смогут семьи даже с одним ребенком. Постановление об этом подписал Председатель </w:t>
      </w:r>
      <w:r w:rsidR="00547881" w:rsidRPr="00547881">
        <w:rPr>
          <w:rFonts w:ascii="Times New Roman" w:hAnsi="Times New Roman" w:cs="Times New Roman"/>
          <w:sz w:val="28"/>
          <w:szCs w:val="28"/>
        </w:rPr>
        <w:t>П</w:t>
      </w:r>
      <w:r w:rsidRPr="00547881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547881" w:rsidRPr="0054788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547881"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 w:rsidRPr="00547881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Pr="00547881">
        <w:rPr>
          <w:rFonts w:ascii="Times New Roman" w:hAnsi="Times New Roman" w:cs="Times New Roman"/>
          <w:sz w:val="28"/>
          <w:szCs w:val="28"/>
        </w:rPr>
        <w:t>.</w:t>
      </w:r>
    </w:p>
    <w:p w:rsidR="00547881" w:rsidRDefault="00547881" w:rsidP="0054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881">
        <w:rPr>
          <w:rFonts w:ascii="Times New Roman" w:hAnsi="Times New Roman" w:cs="Times New Roman"/>
          <w:sz w:val="28"/>
          <w:szCs w:val="28"/>
        </w:rPr>
        <w:t>Новые условия действуют со 2 июля 2021 г.</w:t>
      </w:r>
    </w:p>
    <w:p w:rsidR="00547881" w:rsidRPr="00547881" w:rsidRDefault="00547881" w:rsidP="0054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881">
        <w:rPr>
          <w:rFonts w:ascii="Times New Roman" w:hAnsi="Times New Roman" w:cs="Times New Roman"/>
          <w:sz w:val="28"/>
          <w:szCs w:val="28"/>
        </w:rPr>
        <w:t>«Льготная ипотека» на покупку квартир в новостройках:</w:t>
      </w:r>
    </w:p>
    <w:p w:rsidR="00547881" w:rsidRPr="00547881" w:rsidRDefault="00547881" w:rsidP="0054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881">
        <w:rPr>
          <w:rFonts w:ascii="Times New Roman" w:hAnsi="Times New Roman" w:cs="Times New Roman"/>
          <w:sz w:val="28"/>
          <w:szCs w:val="28"/>
        </w:rPr>
        <w:t xml:space="preserve">ставка - до 7 % годовых, </w:t>
      </w:r>
    </w:p>
    <w:p w:rsidR="00547881" w:rsidRPr="00547881" w:rsidRDefault="00547881" w:rsidP="0054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881">
        <w:rPr>
          <w:rFonts w:ascii="Times New Roman" w:hAnsi="Times New Roman" w:cs="Times New Roman"/>
          <w:sz w:val="28"/>
          <w:szCs w:val="28"/>
        </w:rPr>
        <w:t>максимальная сумма – 3 млн. рублей,</w:t>
      </w:r>
    </w:p>
    <w:p w:rsidR="00547881" w:rsidRPr="00547881" w:rsidRDefault="00547881" w:rsidP="0054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881">
        <w:rPr>
          <w:rFonts w:ascii="Times New Roman" w:hAnsi="Times New Roman" w:cs="Times New Roman"/>
          <w:sz w:val="28"/>
          <w:szCs w:val="28"/>
        </w:rPr>
        <w:t>первоначальный взнос - не менее 15 % стоимости жилья.</w:t>
      </w:r>
    </w:p>
    <w:p w:rsidR="00547881" w:rsidRPr="00547881" w:rsidRDefault="00547881" w:rsidP="0054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881">
        <w:rPr>
          <w:rFonts w:ascii="Times New Roman" w:hAnsi="Times New Roman" w:cs="Times New Roman"/>
          <w:sz w:val="28"/>
          <w:szCs w:val="28"/>
        </w:rPr>
        <w:t>«Семейная ипотека» на покупку или строительство жилья для семей с одним ребенком или несколькими детьми, рожденными после 1 января 2018 г.</w:t>
      </w:r>
    </w:p>
    <w:p w:rsidR="00547881" w:rsidRPr="00547881" w:rsidRDefault="00547881" w:rsidP="0054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881">
        <w:rPr>
          <w:rFonts w:ascii="Times New Roman" w:hAnsi="Times New Roman" w:cs="Times New Roman"/>
          <w:sz w:val="28"/>
          <w:szCs w:val="28"/>
        </w:rPr>
        <w:t xml:space="preserve">ставка - до 6 % годовых, </w:t>
      </w:r>
    </w:p>
    <w:p w:rsidR="00547881" w:rsidRDefault="00547881" w:rsidP="0054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881">
        <w:rPr>
          <w:rFonts w:ascii="Times New Roman" w:hAnsi="Times New Roman" w:cs="Times New Roman"/>
          <w:sz w:val="28"/>
          <w:szCs w:val="28"/>
        </w:rPr>
        <w:t xml:space="preserve">максимальная сумма – 12 млн. рублей (Москва, Санкт-Петербург, Московская и Ленинградская области), 6 млн – остальные </w:t>
      </w:r>
      <w:r>
        <w:rPr>
          <w:rFonts w:ascii="Times New Roman" w:hAnsi="Times New Roman" w:cs="Times New Roman"/>
          <w:sz w:val="28"/>
          <w:szCs w:val="28"/>
        </w:rPr>
        <w:t>регионы.</w:t>
      </w:r>
    </w:p>
    <w:p w:rsidR="00A71091" w:rsidRDefault="00A71091" w:rsidP="0054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091" w:rsidRDefault="00A71091" w:rsidP="0054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091" w:rsidRDefault="00A71091" w:rsidP="0054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091" w:rsidRPr="00547881" w:rsidRDefault="00A71091" w:rsidP="00D548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6055">
        <w:rPr>
          <w:rFonts w:ascii="Times New Roman" w:eastAsia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F66055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F66055">
        <w:rPr>
          <w:rFonts w:ascii="Times New Roman" w:eastAsia="Times New Roman" w:hAnsi="Times New Roman" w:cs="Times New Roman"/>
          <w:sz w:val="28"/>
          <w:szCs w:val="28"/>
        </w:rPr>
        <w:t xml:space="preserve"> по Республ</w:t>
      </w:r>
      <w:bookmarkStart w:id="1" w:name="_GoBack"/>
      <w:bookmarkEnd w:id="1"/>
      <w:r w:rsidRPr="00F66055">
        <w:rPr>
          <w:rFonts w:ascii="Times New Roman" w:eastAsia="Times New Roman" w:hAnsi="Times New Roman" w:cs="Times New Roman"/>
          <w:sz w:val="28"/>
          <w:szCs w:val="28"/>
        </w:rPr>
        <w:t>ике Алтай</w:t>
      </w:r>
    </w:p>
    <w:sectPr w:rsidR="00A71091" w:rsidRPr="0054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D6"/>
    <w:rsid w:val="000375AF"/>
    <w:rsid w:val="00547881"/>
    <w:rsid w:val="00866AE6"/>
    <w:rsid w:val="00A71091"/>
    <w:rsid w:val="00C057B7"/>
    <w:rsid w:val="00CC05D6"/>
    <w:rsid w:val="00D5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D40D2-5054-43B7-9721-5937F6E1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7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cp:lastPrinted>2021-07-12T06:27:00Z</cp:lastPrinted>
  <dcterms:created xsi:type="dcterms:W3CDTF">2021-07-12T06:04:00Z</dcterms:created>
  <dcterms:modified xsi:type="dcterms:W3CDTF">2021-07-16T07:25:00Z</dcterms:modified>
</cp:coreProperties>
</file>