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C0" w:rsidRDefault="00EE23C0" w:rsidP="00EE23C0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E23C0">
        <w:rPr>
          <w:b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3C0" w:rsidRDefault="00EE23C0" w:rsidP="004D7F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23C0" w:rsidRDefault="004D7FB1" w:rsidP="004D7FB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E23C0">
        <w:rPr>
          <w:b/>
          <w:sz w:val="28"/>
          <w:szCs w:val="28"/>
        </w:rPr>
        <w:t xml:space="preserve">Управлением </w:t>
      </w:r>
      <w:proofErr w:type="spellStart"/>
      <w:r w:rsidRPr="00EE23C0">
        <w:rPr>
          <w:b/>
          <w:sz w:val="28"/>
          <w:szCs w:val="28"/>
        </w:rPr>
        <w:t>Росреестра</w:t>
      </w:r>
      <w:proofErr w:type="spellEnd"/>
      <w:r w:rsidRPr="00EE23C0">
        <w:rPr>
          <w:b/>
          <w:sz w:val="28"/>
          <w:szCs w:val="28"/>
        </w:rPr>
        <w:t xml:space="preserve"> по Республике Алтай </w:t>
      </w:r>
    </w:p>
    <w:p w:rsidR="0005170D" w:rsidRPr="00EE23C0" w:rsidRDefault="004D7FB1" w:rsidP="00EE23C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E23C0">
        <w:rPr>
          <w:b/>
          <w:sz w:val="28"/>
          <w:szCs w:val="28"/>
        </w:rPr>
        <w:t xml:space="preserve">проведена </w:t>
      </w:r>
      <w:r w:rsidR="00672924" w:rsidRPr="00EE23C0">
        <w:rPr>
          <w:b/>
          <w:sz w:val="28"/>
          <w:szCs w:val="28"/>
        </w:rPr>
        <w:t xml:space="preserve">очередная </w:t>
      </w:r>
      <w:r w:rsidRPr="00EE23C0">
        <w:rPr>
          <w:b/>
          <w:sz w:val="28"/>
          <w:szCs w:val="28"/>
        </w:rPr>
        <w:t>оценка внедрения целевой модели</w:t>
      </w:r>
    </w:p>
    <w:p w:rsidR="004D7FB1" w:rsidRDefault="004D7FB1" w:rsidP="004D7FB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E23C0" w:rsidRPr="0078271E" w:rsidRDefault="00EE23C0" w:rsidP="004D7FB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37ABA" w:rsidRPr="0078271E" w:rsidRDefault="004D7FB1" w:rsidP="00161F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271E">
        <w:rPr>
          <w:sz w:val="28"/>
          <w:szCs w:val="28"/>
        </w:rPr>
        <w:t xml:space="preserve">Управлением </w:t>
      </w:r>
      <w:proofErr w:type="spellStart"/>
      <w:r w:rsidRPr="0078271E">
        <w:rPr>
          <w:sz w:val="28"/>
          <w:szCs w:val="28"/>
        </w:rPr>
        <w:t>Росреестра</w:t>
      </w:r>
      <w:proofErr w:type="spellEnd"/>
      <w:r w:rsidRPr="0078271E">
        <w:rPr>
          <w:sz w:val="28"/>
          <w:szCs w:val="28"/>
        </w:rPr>
        <w:t xml:space="preserve"> по Республике Алтай определены значения целевых показателей эффективности реализации целевой модели «Регистрация права собственности на земельные участки и объекты недвижимого имущества» за </w:t>
      </w:r>
      <w:r w:rsidR="00DF0EAB">
        <w:rPr>
          <w:sz w:val="28"/>
          <w:szCs w:val="28"/>
        </w:rPr>
        <w:t xml:space="preserve">июнь </w:t>
      </w:r>
      <w:r w:rsidR="00672924" w:rsidRPr="0078271E">
        <w:rPr>
          <w:sz w:val="28"/>
          <w:szCs w:val="28"/>
        </w:rPr>
        <w:t>текущего года</w:t>
      </w:r>
      <w:r w:rsidRPr="0078271E">
        <w:rPr>
          <w:sz w:val="28"/>
          <w:szCs w:val="28"/>
        </w:rPr>
        <w:t>.</w:t>
      </w:r>
    </w:p>
    <w:p w:rsidR="004D7FB1" w:rsidRPr="0078271E" w:rsidRDefault="00672924" w:rsidP="00161F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271E">
        <w:rPr>
          <w:sz w:val="28"/>
          <w:szCs w:val="28"/>
        </w:rPr>
        <w:t>С</w:t>
      </w:r>
      <w:r w:rsidR="004D7FB1" w:rsidRPr="0078271E">
        <w:rPr>
          <w:sz w:val="28"/>
          <w:szCs w:val="28"/>
        </w:rPr>
        <w:t xml:space="preserve">огласно полученным данным, срок государственной регистрации прав на объекты недвижимого имущества составил </w:t>
      </w:r>
      <w:r w:rsidRPr="0078271E">
        <w:rPr>
          <w:sz w:val="28"/>
          <w:szCs w:val="28"/>
        </w:rPr>
        <w:t>5 дней</w:t>
      </w:r>
      <w:r w:rsidR="004D7FB1" w:rsidRPr="0078271E">
        <w:rPr>
          <w:sz w:val="28"/>
          <w:szCs w:val="28"/>
        </w:rPr>
        <w:t>.</w:t>
      </w:r>
    </w:p>
    <w:p w:rsidR="004D7FB1" w:rsidRPr="0078271E" w:rsidRDefault="00672924" w:rsidP="00161F1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271E">
        <w:rPr>
          <w:sz w:val="28"/>
          <w:szCs w:val="28"/>
        </w:rPr>
        <w:t>К</w:t>
      </w:r>
      <w:r w:rsidR="004D7FB1" w:rsidRPr="0078271E">
        <w:rPr>
          <w:sz w:val="28"/>
          <w:szCs w:val="28"/>
        </w:rPr>
        <w:t>оличество пакетов документов</w:t>
      </w:r>
      <w:r w:rsidRPr="0078271E">
        <w:rPr>
          <w:sz w:val="28"/>
          <w:szCs w:val="28"/>
        </w:rPr>
        <w:t>, подаваемых на государственный кадастровый учет и (или) государственную регистрацию прав</w:t>
      </w:r>
      <w:r w:rsidR="004D7FB1" w:rsidRPr="0078271E">
        <w:rPr>
          <w:sz w:val="28"/>
          <w:szCs w:val="28"/>
        </w:rPr>
        <w:t xml:space="preserve"> в расчете на одно окно в день, не превышает установленных 19 пакетов в день</w:t>
      </w:r>
      <w:r w:rsidR="006B4EF6" w:rsidRPr="0078271E">
        <w:rPr>
          <w:sz w:val="28"/>
          <w:szCs w:val="28"/>
        </w:rPr>
        <w:t>,</w:t>
      </w:r>
      <w:r w:rsidR="00DF0EAB">
        <w:rPr>
          <w:sz w:val="28"/>
          <w:szCs w:val="28"/>
        </w:rPr>
        <w:t xml:space="preserve"> и составляет 5</w:t>
      </w:r>
      <w:r w:rsidR="004D7FB1" w:rsidRPr="0078271E">
        <w:rPr>
          <w:sz w:val="28"/>
          <w:szCs w:val="28"/>
        </w:rPr>
        <w:t xml:space="preserve"> пакетов в филиале ФГБУ «ФКП </w:t>
      </w:r>
      <w:proofErr w:type="spellStart"/>
      <w:r w:rsidR="004D7FB1" w:rsidRPr="0078271E">
        <w:rPr>
          <w:sz w:val="28"/>
          <w:szCs w:val="28"/>
        </w:rPr>
        <w:t>Рос</w:t>
      </w:r>
      <w:r w:rsidRPr="0078271E">
        <w:rPr>
          <w:sz w:val="28"/>
          <w:szCs w:val="28"/>
        </w:rPr>
        <w:t>реестра</w:t>
      </w:r>
      <w:proofErr w:type="spellEnd"/>
      <w:r w:rsidRPr="0078271E">
        <w:rPr>
          <w:sz w:val="28"/>
          <w:szCs w:val="28"/>
        </w:rPr>
        <w:t>» по Республике Алтай и 4</w:t>
      </w:r>
      <w:r w:rsidR="004D7FB1" w:rsidRPr="0078271E">
        <w:rPr>
          <w:sz w:val="28"/>
          <w:szCs w:val="28"/>
        </w:rPr>
        <w:t xml:space="preserve"> пакета </w:t>
      </w:r>
      <w:r w:rsidRPr="0078271E">
        <w:rPr>
          <w:sz w:val="28"/>
          <w:szCs w:val="28"/>
        </w:rPr>
        <w:t xml:space="preserve">в </w:t>
      </w:r>
      <w:r w:rsidR="004D7FB1" w:rsidRPr="0078271E">
        <w:rPr>
          <w:sz w:val="28"/>
          <w:szCs w:val="28"/>
        </w:rPr>
        <w:t>АУ РА «МФЦ»</w:t>
      </w:r>
      <w:r w:rsidR="006B4EF6" w:rsidRPr="0078271E">
        <w:rPr>
          <w:sz w:val="28"/>
          <w:szCs w:val="28"/>
        </w:rPr>
        <w:t>.</w:t>
      </w:r>
    </w:p>
    <w:p w:rsidR="006B4EF6" w:rsidRPr="0078271E" w:rsidRDefault="00672924" w:rsidP="006B4E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271E">
        <w:rPr>
          <w:sz w:val="28"/>
          <w:szCs w:val="28"/>
        </w:rPr>
        <w:t>При этом</w:t>
      </w:r>
      <w:proofErr w:type="gramStart"/>
      <w:r w:rsidRPr="0078271E">
        <w:rPr>
          <w:sz w:val="28"/>
          <w:szCs w:val="28"/>
        </w:rPr>
        <w:t>,</w:t>
      </w:r>
      <w:proofErr w:type="gramEnd"/>
      <w:r w:rsidRPr="0078271E">
        <w:rPr>
          <w:sz w:val="28"/>
          <w:szCs w:val="28"/>
        </w:rPr>
        <w:t xml:space="preserve"> </w:t>
      </w:r>
      <w:r w:rsidR="006B4EF6" w:rsidRPr="0078271E">
        <w:rPr>
          <w:sz w:val="28"/>
          <w:szCs w:val="28"/>
        </w:rPr>
        <w:t xml:space="preserve">Управление </w:t>
      </w:r>
      <w:proofErr w:type="spellStart"/>
      <w:r w:rsidR="006B4EF6" w:rsidRPr="0078271E">
        <w:rPr>
          <w:sz w:val="28"/>
          <w:szCs w:val="28"/>
        </w:rPr>
        <w:t>Росреестра</w:t>
      </w:r>
      <w:proofErr w:type="spellEnd"/>
      <w:r w:rsidR="006B4EF6" w:rsidRPr="0078271E">
        <w:rPr>
          <w:sz w:val="28"/>
          <w:szCs w:val="28"/>
        </w:rPr>
        <w:t xml:space="preserve"> по Республике Алтай </w:t>
      </w:r>
      <w:r w:rsidR="00DF0EAB">
        <w:rPr>
          <w:sz w:val="28"/>
          <w:szCs w:val="28"/>
        </w:rPr>
        <w:t xml:space="preserve">в очередной раз </w:t>
      </w:r>
      <w:r w:rsidR="006B4EF6" w:rsidRPr="0078271E">
        <w:rPr>
          <w:sz w:val="28"/>
          <w:szCs w:val="28"/>
        </w:rPr>
        <w:t xml:space="preserve">обращает внимание предпринимателей и представителей юридических лиц региона, что в филиалах АУ РА «МФЦ» в г. Горно-Алтайске и с. </w:t>
      </w:r>
      <w:proofErr w:type="spellStart"/>
      <w:r w:rsidR="006B4EF6" w:rsidRPr="0078271E">
        <w:rPr>
          <w:sz w:val="28"/>
          <w:szCs w:val="28"/>
        </w:rPr>
        <w:t>Майма</w:t>
      </w:r>
      <w:proofErr w:type="spellEnd"/>
      <w:r w:rsidR="006B4EF6" w:rsidRPr="0078271E">
        <w:rPr>
          <w:sz w:val="28"/>
          <w:szCs w:val="28"/>
        </w:rPr>
        <w:t xml:space="preserve"> имеются специализированные окна для оказания услуг бизнесу, в которых можно получить все необходимые услуги, потратив при этом минимум времени.</w:t>
      </w:r>
    </w:p>
    <w:p w:rsidR="00672924" w:rsidRDefault="00DF0EAB" w:rsidP="006B4E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8271E" w:rsidRPr="0078271E">
        <w:rPr>
          <w:sz w:val="28"/>
          <w:szCs w:val="28"/>
        </w:rPr>
        <w:t>оля заявлений о государственной регистрации прав, рассмотрение которых приостановлено</w:t>
      </w:r>
      <w:r w:rsidR="0078271E">
        <w:rPr>
          <w:sz w:val="28"/>
          <w:szCs w:val="28"/>
        </w:rPr>
        <w:t xml:space="preserve">, составила </w:t>
      </w:r>
      <w:r>
        <w:rPr>
          <w:sz w:val="28"/>
          <w:szCs w:val="28"/>
        </w:rPr>
        <w:t>4.64</w:t>
      </w:r>
      <w:r w:rsidR="0078271E">
        <w:rPr>
          <w:sz w:val="28"/>
          <w:szCs w:val="28"/>
        </w:rPr>
        <w:t xml:space="preserve"> %;</w:t>
      </w:r>
      <w:r w:rsidR="0078271E" w:rsidRPr="0078271E">
        <w:rPr>
          <w:sz w:val="28"/>
          <w:szCs w:val="28"/>
        </w:rPr>
        <w:t xml:space="preserve"> доля заявлений о государственной регистрации прав, по которым в регистрационных действиях отказано, в общем количестве поданных заявлений о государственной</w:t>
      </w:r>
      <w:r>
        <w:rPr>
          <w:sz w:val="28"/>
          <w:szCs w:val="28"/>
        </w:rPr>
        <w:t xml:space="preserve"> регистрации прав составила 0.28</w:t>
      </w:r>
      <w:r w:rsidR="0078271E" w:rsidRPr="0078271E">
        <w:rPr>
          <w:sz w:val="28"/>
          <w:szCs w:val="28"/>
        </w:rPr>
        <w:t xml:space="preserve"> %.</w:t>
      </w:r>
    </w:p>
    <w:p w:rsidR="00EE23C0" w:rsidRDefault="00EE23C0" w:rsidP="006B4E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23C0" w:rsidRDefault="00EE23C0" w:rsidP="006B4E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23C0" w:rsidRDefault="00EE23C0" w:rsidP="006B4E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E23C0" w:rsidRDefault="00EE23C0" w:rsidP="00EE23C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службы государственной регистрации, </w:t>
      </w:r>
    </w:p>
    <w:p w:rsidR="00EE23C0" w:rsidRPr="0078271E" w:rsidRDefault="00EE23C0" w:rsidP="00EE23C0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кадастра и картографии по Республике Алтай </w:t>
      </w:r>
    </w:p>
    <w:p w:rsidR="006B4EF6" w:rsidRPr="0078271E" w:rsidRDefault="006B4EF6" w:rsidP="006B4EF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8271E">
        <w:rPr>
          <w:rFonts w:ascii="Times New Roman" w:hAnsi="Times New Roman" w:cs="Times New Roman"/>
          <w:sz w:val="28"/>
          <w:szCs w:val="28"/>
        </w:rPr>
        <w:br/>
      </w:r>
      <w:r w:rsidRPr="0078271E">
        <w:rPr>
          <w:rFonts w:ascii="Times New Roman" w:hAnsi="Times New Roman" w:cs="Times New Roman"/>
          <w:sz w:val="28"/>
          <w:szCs w:val="28"/>
        </w:rPr>
        <w:br/>
        <w:t> </w:t>
      </w:r>
    </w:p>
    <w:p w:rsidR="006B4EF6" w:rsidRPr="0078271E" w:rsidRDefault="006B4EF6" w:rsidP="006B4E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4EF6" w:rsidRPr="0078271E" w:rsidRDefault="006B4EF6" w:rsidP="006B4EF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271E">
        <w:rPr>
          <w:sz w:val="28"/>
          <w:szCs w:val="28"/>
        </w:rPr>
        <w:br/>
      </w:r>
      <w:r w:rsidRPr="0078271E">
        <w:rPr>
          <w:sz w:val="28"/>
          <w:szCs w:val="28"/>
        </w:rPr>
        <w:br/>
        <w:t> </w:t>
      </w:r>
    </w:p>
    <w:p w:rsidR="00637ABA" w:rsidRPr="0078271E" w:rsidRDefault="00637ABA" w:rsidP="00637A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637ABA" w:rsidRPr="0078271E" w:rsidSect="00161F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70D"/>
    <w:rsid w:val="00036262"/>
    <w:rsid w:val="0005170D"/>
    <w:rsid w:val="000C523E"/>
    <w:rsid w:val="00161F14"/>
    <w:rsid w:val="00226C60"/>
    <w:rsid w:val="002405D9"/>
    <w:rsid w:val="002C6D90"/>
    <w:rsid w:val="0032400C"/>
    <w:rsid w:val="004D7FB1"/>
    <w:rsid w:val="0056210F"/>
    <w:rsid w:val="00637ABA"/>
    <w:rsid w:val="00672924"/>
    <w:rsid w:val="006B4EF6"/>
    <w:rsid w:val="0078271E"/>
    <w:rsid w:val="008B52D8"/>
    <w:rsid w:val="009268E9"/>
    <w:rsid w:val="00B319F3"/>
    <w:rsid w:val="00CE4DE0"/>
    <w:rsid w:val="00DF0EAB"/>
    <w:rsid w:val="00EE23C0"/>
    <w:rsid w:val="00EE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170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B4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4EF6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E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D3E0-BCCF-410E-B22D-897EA246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Бакашева</cp:lastModifiedBy>
  <cp:revision>4</cp:revision>
  <cp:lastPrinted>2017-07-31T04:14:00Z</cp:lastPrinted>
  <dcterms:created xsi:type="dcterms:W3CDTF">2017-07-31T02:03:00Z</dcterms:created>
  <dcterms:modified xsi:type="dcterms:W3CDTF">2017-07-31T04:17:00Z</dcterms:modified>
</cp:coreProperties>
</file>