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2" w:rsidRPr="00F95E12" w:rsidRDefault="00F95E12" w:rsidP="00F95E12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F95E12">
        <w:rPr>
          <w:rFonts w:ascii="inherit" w:hAnsi="inherit" w:cs="Arial"/>
          <w:color w:val="000000"/>
          <w:sz w:val="24"/>
          <w:szCs w:val="24"/>
        </w:rPr>
        <w:t>Узнать о состоянии индивидуального лицевого счета в «Личном кабинете гражданина» на сайте ПФР</w:t>
      </w:r>
    </w:p>
    <w:p w:rsidR="00F95E12" w:rsidRDefault="00F95E12" w:rsidP="00F95E12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66FF"/>
          <w:bdr w:val="none" w:sz="0" w:space="0" w:color="auto" w:frame="1"/>
        </w:rPr>
      </w:pPr>
      <w:r w:rsidRPr="00F95E12">
        <w:rPr>
          <w:rFonts w:ascii="inherit" w:hAnsi="inherit" w:cs="Arial"/>
          <w:b/>
          <w:bCs/>
          <w:noProof/>
          <w:color w:val="3366FF"/>
          <w:bdr w:val="none" w:sz="0" w:space="0" w:color="auto" w:frame="1"/>
        </w:rPr>
        <w:drawing>
          <wp:inline distT="0" distB="0" distL="0" distR="0">
            <wp:extent cx="2859405" cy="2743200"/>
            <wp:effectExtent l="19050" t="0" r="0" b="0"/>
            <wp:docPr id="9" name="Рисунок 9" descr="http://www.pfrf.ru/files/branches/sevastopol/foto/rukovodstvo/Hupovets_O.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frf.ru/files/branches/sevastopol/foto/rukovodstvo/Hupovets_O.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12" w:rsidRPr="00F95E12" w:rsidRDefault="00F95E12" w:rsidP="00F95E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У </w:t>
      </w:r>
      <w:proofErr w:type="spellStart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>севастопольцев</w:t>
      </w:r>
      <w:proofErr w:type="spellEnd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, зарегистрированных на сайте </w:t>
      </w:r>
      <w:proofErr w:type="spellStart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>госуслуг</w:t>
      </w:r>
      <w:proofErr w:type="spellEnd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>, есть возможность получать практически весь спектр услуг Пенсионного фонда, в том числе отслеживать информацию о состоянии индивидуального лицевого счета. На актуальные вопросы, касающиеся данной темы, отвечает начальник отдела персонифицированного учета Отделения ПФР по г</w:t>
      </w:r>
      <w:proofErr w:type="gramStart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>.С</w:t>
      </w:r>
      <w:proofErr w:type="gramEnd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евастополю Оксана </w:t>
      </w:r>
      <w:proofErr w:type="spellStart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>Хуповец</w:t>
      </w:r>
      <w:proofErr w:type="spellEnd"/>
      <w:r w:rsidRPr="00F95E12">
        <w:rPr>
          <w:rStyle w:val="a4"/>
          <w:rFonts w:ascii="inherit" w:hAnsi="inherit" w:cs="Arial"/>
          <w:color w:val="3366FF"/>
          <w:bdr w:val="none" w:sz="0" w:space="0" w:color="auto" w:frame="1"/>
        </w:rPr>
        <w:t>.</w:t>
      </w:r>
    </w:p>
    <w:p w:rsidR="00F95E12" w:rsidRPr="00F95E12" w:rsidRDefault="00F95E12" w:rsidP="00F95E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</w:rPr>
        <w:t xml:space="preserve">- Оксана Владимировна, пенсионер зарегистрировался на сайте </w:t>
      </w:r>
      <w:proofErr w:type="spellStart"/>
      <w:r w:rsidRPr="00F95E12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</w:rPr>
        <w:t>госуслуг</w:t>
      </w:r>
      <w:proofErr w:type="spellEnd"/>
      <w:r w:rsidRPr="00F95E12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</w:rPr>
        <w:t>, зашел в Личный кабинет ПФР, чтобы посмотреть состояние своего индивидуального лицевого счета. А там, где страховой стаж — показатели 00, количество баллов – 00. Правильно ли это?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t>- Выписка «О состоянии индивидуального лицевого счета» в Личном кабинете гражданина предназначена, в первую очередь, для лиц, не являющихся получателями пенсий. То есть, в полном объеме сведения о пенсионных правах отражаются в выписке из индивидуального лицевого счета только у граждан, не являющихся получателями пенсий.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t>После назначения пенсии выписка из индивидуального лицевого счета содержит лишь информацию о тех пенсионных правах, которые не были учтены ранее при исчислении пенсии или перерасчете.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t>Поскольку данный гражданин уже является получателем пенсии, то все его пенсионные права учтены при назначении пенсии. Поэтому в выписке из лицевого счета пенсионера сведения о величине индивидуального пенсионного коэффициента и о стаже не отражаются.</w:t>
      </w:r>
    </w:p>
    <w:p w:rsidR="00F95E12" w:rsidRPr="00F95E12" w:rsidRDefault="00F95E12" w:rsidP="00F95E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</w:rPr>
        <w:t>- Другой случай, пенсионер вышел на пенсию в марте 2018 года, но продолжает работать. В своем Личном кабинете гражданина на сайте ПФР он видит размер назначенной ему пенсии и количество пенсионных баллов, к примеру — 0,35. Объясните, что за баллы?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t>- Вы правильно заметили — пенсионер продолжает работать. Повторюсь, после назначения пенсии в выписке из индивидуального лицевого счета содержится лишь информация о тех пенсионных правах, которые еще не учтены, в данном случае — это баллы, приобретенные после выхода на пенсию. Они будут учитываться при проведении корректировки пенсий.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lastRenderedPageBreak/>
        <w:t>Напомню, ежегодно в августе для работающих пенсионеров проводится т. н. корректировка пенсий за предыдущий год. То есть, накопленные за предыдущий год баллы учитываются в августе текущего года. В случае нашего пенсионера, накопленные за 2018 год баллы - будут учтены при перерасчете пенсии в августе 2019 года.</w:t>
      </w:r>
    </w:p>
    <w:p w:rsidR="00F95E12" w:rsidRPr="00F95E12" w:rsidRDefault="00F95E12" w:rsidP="00F95E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</w:rPr>
        <w:t>- Еще один случай. У жителя нашего города (не пенсионера) в Личном кабинете гражданина на сайте ПФР есть информация о начисленных ему баллах за 2015, 2016 и 2017 годы. У него достаточно высокий заработок, а вот баллов за 2015 — 7,39, за 2016 год — 7,83 и за 2017 год – 8,26. Достоверна ли информация в Личном кабинете?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t>- Достоверна. Федеральным законом «О страховых пенсиях» от 28.12.2013 №400-ФЗ предусмотрено максимальное значение величины индивидуального пенсионного коэффициента: в 2015 году – 7,39, в 2016 году – 7,83, в 2017 году – 8,26 и так далее до достижения в 2021 году величины 10.</w:t>
      </w:r>
    </w:p>
    <w:p w:rsidR="00F95E12" w:rsidRPr="00F95E12" w:rsidRDefault="00F95E12" w:rsidP="00F95E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Style w:val="a5"/>
          <w:rFonts w:ascii="inherit" w:hAnsi="inherit" w:cs="Arial"/>
          <w:b/>
          <w:bCs/>
          <w:color w:val="000000"/>
          <w:bdr w:val="none" w:sz="0" w:space="0" w:color="auto" w:frame="1"/>
        </w:rPr>
        <w:t xml:space="preserve">- Почему в Личном кабинете гражданина у большинства </w:t>
      </w:r>
      <w:proofErr w:type="spellStart"/>
      <w:r w:rsidRPr="00F95E12">
        <w:rPr>
          <w:rStyle w:val="a5"/>
          <w:rFonts w:ascii="inherit" w:hAnsi="inherit" w:cs="Arial"/>
          <w:b/>
          <w:bCs/>
          <w:color w:val="000000"/>
          <w:bdr w:val="none" w:sz="0" w:space="0" w:color="auto" w:frame="1"/>
        </w:rPr>
        <w:t>севастопольцев</w:t>
      </w:r>
      <w:proofErr w:type="spellEnd"/>
      <w:r w:rsidRPr="00F95E12">
        <w:rPr>
          <w:rStyle w:val="a5"/>
          <w:rFonts w:ascii="inherit" w:hAnsi="inherit" w:cs="Arial"/>
          <w:b/>
          <w:bCs/>
          <w:color w:val="000000"/>
          <w:bdr w:val="none" w:sz="0" w:space="0" w:color="auto" w:frame="1"/>
        </w:rPr>
        <w:t xml:space="preserve"> не отображаются баллы за предыдущие годы — ведь они работали еще до 2015 года?</w:t>
      </w:r>
    </w:p>
    <w:p w:rsidR="00F95E12" w:rsidRPr="00F95E12" w:rsidRDefault="00F95E12" w:rsidP="00F95E1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 w:rsidRPr="00F95E12">
        <w:rPr>
          <w:rFonts w:ascii="inherit" w:hAnsi="inherit" w:cs="Arial"/>
          <w:color w:val="000000"/>
        </w:rPr>
        <w:t xml:space="preserve">- Это связано с тем, что на индивидуальном лицевом счете отображаются только сведения о начислении заработной платы, страховых взносов и стаже за периоды работы на территории Российской Федерации. В данной ситуации периоды работы до 2014 года в Украине на индивидуальном лицевом счете для </w:t>
      </w:r>
      <w:proofErr w:type="spellStart"/>
      <w:r w:rsidRPr="00F95E12">
        <w:rPr>
          <w:rFonts w:ascii="inherit" w:hAnsi="inherit" w:cs="Arial"/>
          <w:color w:val="000000"/>
        </w:rPr>
        <w:t>крымчан</w:t>
      </w:r>
      <w:proofErr w:type="spellEnd"/>
      <w:r w:rsidRPr="00F95E12">
        <w:rPr>
          <w:rFonts w:ascii="inherit" w:hAnsi="inherit" w:cs="Arial"/>
          <w:color w:val="000000"/>
        </w:rPr>
        <w:t xml:space="preserve"> и </w:t>
      </w:r>
      <w:proofErr w:type="spellStart"/>
      <w:r w:rsidRPr="00F95E12">
        <w:rPr>
          <w:rFonts w:ascii="inherit" w:hAnsi="inherit" w:cs="Arial"/>
          <w:color w:val="000000"/>
        </w:rPr>
        <w:t>севастопольцев</w:t>
      </w:r>
      <w:proofErr w:type="spellEnd"/>
      <w:r w:rsidRPr="00F95E12">
        <w:rPr>
          <w:rFonts w:ascii="inherit" w:hAnsi="inherit" w:cs="Arial"/>
          <w:color w:val="000000"/>
        </w:rPr>
        <w:t xml:space="preserve"> не отображаются. Эти сведения учитываются при назначении пенсии в соответствии с отдельным Федеральным законом 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 от 21.07.2014 года №208-ФЗ.</w:t>
      </w:r>
    </w:p>
    <w:p w:rsidR="00DE54BD" w:rsidRPr="00F95E12" w:rsidRDefault="00DE54BD">
      <w:pPr>
        <w:rPr>
          <w:sz w:val="24"/>
          <w:szCs w:val="24"/>
        </w:rPr>
      </w:pPr>
    </w:p>
    <w:sectPr w:rsidR="00DE54BD" w:rsidRPr="00F95E12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E12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95E12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D"/>
  </w:style>
  <w:style w:type="paragraph" w:styleId="1">
    <w:name w:val="heading 1"/>
    <w:basedOn w:val="a"/>
    <w:link w:val="10"/>
    <w:uiPriority w:val="9"/>
    <w:qFormat/>
    <w:rsid w:val="00F95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9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E12"/>
    <w:rPr>
      <w:b/>
      <w:bCs/>
    </w:rPr>
  </w:style>
  <w:style w:type="character" w:styleId="a5">
    <w:name w:val="Emphasis"/>
    <w:basedOn w:val="a0"/>
    <w:uiPriority w:val="20"/>
    <w:qFormat/>
    <w:rsid w:val="00F95E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2019-03-14T04:44:00Z</dcterms:created>
  <dcterms:modified xsi:type="dcterms:W3CDTF">2019-03-14T04:45:00Z</dcterms:modified>
</cp:coreProperties>
</file>