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6" w:rsidRPr="001A5D63" w:rsidRDefault="00890886" w:rsidP="00890886">
      <w:pPr>
        <w:jc w:val="center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>Примерный порядок 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 xml:space="preserve">1. Общие положения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1.1. </w:t>
      </w:r>
      <w:proofErr w:type="gramStart"/>
      <w:r w:rsidRPr="001A5D63">
        <w:rPr>
          <w:rFonts w:eastAsia="Times New Roman"/>
          <w:sz w:val="26"/>
          <w:szCs w:val="26"/>
        </w:rPr>
        <w:t>Настоящий Примерный порядок (далее – Порядок) определяет алгоритм организации индивидуальной профилактической работы в отношении  несовершеннолетних (далее – несовершеннолетние) и (или) семей, находящихся в социально опасном положении (далее – семьи).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1.2.  Правовой основой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Конституция Российской Федерации;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Федеральный закон от 24 июля 1998 г. № 124-ФЗ «Об основных гарантиях прав ребенка в Российской Федерации»;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Федеральный закон от 29 декабря 2012 г. № 273-ФЗ «Об образовании в Российской Федерации»;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Федеральный закон от 7 февраля 2011 г. № 3-ФЗ «О полиции»;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Федеральный закон от 28 декабря 2013 г. № 442-ФЗ «Об основах социального обслуживания граждан в Российской Федерации»;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постановление Правительства Российской Федерации от 6 ноября 2013 г. № 995 «Об утверждении Примерного положения о комиссиях по делам несовершеннолетних и защите их прав»;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Республики Алтай от 27 июня 2014 года.№ 186 «Об утверждении типового положения о комиссиях по делам несовершеннолетних и защите их прав городского округа и муниципальных районов в Республике Алтай и признании утратившим силу постановления Правительства Республики Алтай от 28 марта 2006 года № 29;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иные федеральные законы и нормативные правовые</w:t>
      </w:r>
      <w:r>
        <w:rPr>
          <w:sz w:val="26"/>
          <w:szCs w:val="26"/>
        </w:rPr>
        <w:t xml:space="preserve"> акты.</w:t>
      </w:r>
      <w:bookmarkStart w:id="0" w:name="_GoBack"/>
      <w:bookmarkEnd w:id="0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1.3. Индивидуальная профилактическая работа понимается как деятельность, направленная </w:t>
      </w:r>
      <w:proofErr w:type="gramStart"/>
      <w:r w:rsidRPr="001A5D63">
        <w:rPr>
          <w:sz w:val="26"/>
          <w:szCs w:val="26"/>
        </w:rPr>
        <w:t>на</w:t>
      </w:r>
      <w:proofErr w:type="gramEnd"/>
      <w:r w:rsidRPr="001A5D63">
        <w:rPr>
          <w:sz w:val="26"/>
          <w:szCs w:val="26"/>
        </w:rPr>
        <w:t>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а) своевременное выявление несовершеннолетних и семей, находящихся в социально опасном положении;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1.4. Индивидуальная профилактическая работа в обязательном порядке проводится со следующими категориями несовершеннолетних: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безнадзорные или беспризорные;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2) </w:t>
      </w:r>
      <w:proofErr w:type="gramStart"/>
      <w:r w:rsidRPr="001A5D63">
        <w:rPr>
          <w:sz w:val="26"/>
          <w:szCs w:val="26"/>
        </w:rPr>
        <w:t>занимающихся</w:t>
      </w:r>
      <w:proofErr w:type="gramEnd"/>
      <w:r w:rsidRPr="001A5D63">
        <w:rPr>
          <w:sz w:val="26"/>
          <w:szCs w:val="26"/>
        </w:rPr>
        <w:t xml:space="preserve"> бродяжничеством или попрошайничеством;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4) </w:t>
      </w:r>
      <w:proofErr w:type="gramStart"/>
      <w:r w:rsidRPr="001A5D63">
        <w:rPr>
          <w:sz w:val="26"/>
          <w:szCs w:val="26"/>
        </w:rPr>
        <w:t>употребляющих</w:t>
      </w:r>
      <w:proofErr w:type="gramEnd"/>
      <w:r w:rsidRPr="001A5D63">
        <w:rPr>
          <w:sz w:val="26"/>
          <w:szCs w:val="26"/>
        </w:rPr>
        <w:t xml:space="preserve"> наркотические средства или психотропные вещества без </w:t>
      </w:r>
      <w:r w:rsidRPr="001A5D63">
        <w:rPr>
          <w:sz w:val="26"/>
          <w:szCs w:val="26"/>
        </w:rPr>
        <w:lastRenderedPageBreak/>
        <w:t>назначения врача либо употребляющих одурманивающие вещества, алкогольную и спиртосодержащую продукцию;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5) </w:t>
      </w:r>
      <w:proofErr w:type="gramStart"/>
      <w:r w:rsidRPr="001A5D63">
        <w:rPr>
          <w:sz w:val="26"/>
          <w:szCs w:val="26"/>
        </w:rPr>
        <w:t>совершивших</w:t>
      </w:r>
      <w:proofErr w:type="gramEnd"/>
      <w:r w:rsidRPr="001A5D63">
        <w:rPr>
          <w:sz w:val="26"/>
          <w:szCs w:val="26"/>
        </w:rPr>
        <w:t xml:space="preserve"> правонарушение, повлекшее применение меры административного наказания;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6) </w:t>
      </w:r>
      <w:proofErr w:type="gramStart"/>
      <w:r w:rsidRPr="001A5D63">
        <w:rPr>
          <w:sz w:val="26"/>
          <w:szCs w:val="26"/>
        </w:rPr>
        <w:t>совершивших</w:t>
      </w:r>
      <w:proofErr w:type="gramEnd"/>
      <w:r w:rsidRPr="001A5D63">
        <w:rPr>
          <w:sz w:val="26"/>
          <w:szCs w:val="26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1A5D63">
        <w:rPr>
          <w:sz w:val="26"/>
          <w:szCs w:val="26"/>
        </w:rPr>
        <w:t>недостижением</w:t>
      </w:r>
      <w:proofErr w:type="spellEnd"/>
      <w:r w:rsidRPr="001A5D63">
        <w:rPr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9.1) отбывающих наказание в виде лишения свободы в воспитательных колониях;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10) условно-досрочно </w:t>
      </w:r>
      <w:proofErr w:type="gramStart"/>
      <w:r w:rsidRPr="001A5D63">
        <w:rPr>
          <w:sz w:val="26"/>
          <w:szCs w:val="26"/>
        </w:rPr>
        <w:t>освобожденных</w:t>
      </w:r>
      <w:proofErr w:type="gramEnd"/>
      <w:r w:rsidRPr="001A5D63">
        <w:rPr>
          <w:sz w:val="26"/>
          <w:szCs w:val="26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11) </w:t>
      </w:r>
      <w:proofErr w:type="gramStart"/>
      <w:r w:rsidRPr="001A5D63">
        <w:rPr>
          <w:sz w:val="26"/>
          <w:szCs w:val="26"/>
        </w:rPr>
        <w:t>которым</w:t>
      </w:r>
      <w:proofErr w:type="gramEnd"/>
      <w:r w:rsidRPr="001A5D63">
        <w:rPr>
          <w:sz w:val="26"/>
          <w:szCs w:val="26"/>
        </w:rPr>
        <w:t xml:space="preserve"> предоставлена отсрочка отбывания наказания или отсрочка исполнения приговора;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а) не исполняют своих обязанностей по воспитанию, обучению и (или) содержанию несовершеннолетних;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б) отрицательно влияют на поведение несовершеннолетних;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в) жестоко обращаются с несовершеннолетними.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1.5. 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статье 5 Федерального закона от 24 июня 1999 г. </w:t>
      </w:r>
      <w:r w:rsidRPr="001A5D63">
        <w:rPr>
          <w:sz w:val="26"/>
          <w:szCs w:val="26"/>
        </w:rPr>
        <w:lastRenderedPageBreak/>
        <w:t>№ 120-ФЗ, является один из следующих документов: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2) приговор, определение или постановление суда;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3) постановление комиссии, прокурора, следователя, органа дознания или начальника органа внутренних дел;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4) документы, определенные Федеральным законом от 24 июня 1999 г. №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1.6. Индивидуальная профилактическая работа может носить как ведомственный, так и комплексный характер.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Ведомственная индивидуальная профилактическая работа осуществляется с категориями лиц, указанных в статье 5 Федерального закона от 24 июня 1999 г. №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и планов, утверждаемых постановлениями комиссий.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</w:t>
      </w:r>
      <w:r w:rsidRPr="001A5D63">
        <w:rPr>
          <w:sz w:val="26"/>
          <w:szCs w:val="26"/>
        </w:rPr>
        <w:lastRenderedPageBreak/>
        <w:t>результатах выполнения указанных мероприятий в комиссию.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 xml:space="preserve">2. Цели и задачи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2.1. Целями Порядка является: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выявление, учет и организация индивидуальной профилактической работы в отношении несовершеннолетних и (или) семей;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и иных органов, организаций и учреждений;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координация действий органов и учреждений системы профилактики безнадзорности и правонарушений несовершеннолетних  в целях своевременного проведения индивидуальной профилактической работы с несовершеннолетним и (или) семьей.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2.2. Задачами Порядка являются: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proofErr w:type="gramStart"/>
      <w:r w:rsidRPr="001A5D63">
        <w:rPr>
          <w:rFonts w:eastAsia="Times New Roman"/>
          <w:sz w:val="26"/>
          <w:szCs w:val="26"/>
        </w:rPr>
        <w:t xml:space="preserve">- устранение причин и условий, способствующих безнадзорности и беспризорности несовершеннолетних, совершению преступлений, правонарушений и антиобщественных действий несовершеннолетними; </w:t>
      </w:r>
      <w:proofErr w:type="gramEnd"/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- обеспечение осуществления мер по защите и восстановлению прав и законных интересов несовершеннолетних, защита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-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Вологодской области.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 xml:space="preserve">3. Органы и учреждения системы профилактики безнадзорности и правонарушений несовершеннолетних и иные органы, организации и учреждения, обеспечивающие выявление, учет и организацию индивидуальной профилактической работы в отношении несовершеннолетних и (или) семей.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3.1. В деятельности по выявлению, учету и организации индивидуальной профилактической работы в отношении  несовершеннолетних и (или) семей, в порядке и в </w:t>
      </w:r>
      <w:proofErr w:type="gramStart"/>
      <w:r w:rsidRPr="001A5D63">
        <w:rPr>
          <w:rFonts w:eastAsia="Times New Roman"/>
          <w:sz w:val="26"/>
          <w:szCs w:val="26"/>
        </w:rPr>
        <w:t>рамках компетенции, установленных федеральным и областным законодательством принимают</w:t>
      </w:r>
      <w:proofErr w:type="gramEnd"/>
      <w:r w:rsidRPr="001A5D63">
        <w:rPr>
          <w:rFonts w:eastAsia="Times New Roman"/>
          <w:sz w:val="26"/>
          <w:szCs w:val="26"/>
        </w:rPr>
        <w:t xml:space="preserve"> участие органы и учреждения системы профилактики безнадзорности и правонарушений несовершеннолетних: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комиссии по делам несовершеннолетних и защите их прав;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органы управления социальной защитой населения, учреждения социального обслуживания;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органы, осуществляющие управление в сфере образования, образовательные организации;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органы опеки и попечительства;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lastRenderedPageBreak/>
        <w:t xml:space="preserve">органы по делам молодежи;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органы управления здравоохранением, медицинские организации;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органы службы занятости;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органы внутренних дел;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учреждения уголовно-исполнительной системы (следственные изоляторы, воспитательные колонии и уголовно-исполнительные инспекции).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3.2. Органы и учреждения культуры, досуга, спорта и туризма, а также иные органы, учреждения и иные организации осуществляют выявление несовершеннолетних и семей, в пределах своей компетенции в порядке, установленном законодательством Российской Федерации.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3.3. Комиссии по делам несовершеннолетних и защите  их прав муниципальных районов и городских округов области (далее – комиссии) координируют деятельность органов и учреждений, входящих в систему профилактики безнадзорности и правонарушений несовершеннолетних по организации и  проведению индивидуальной профилактической работы в отношении  несовершеннолетних и семей.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5D63">
        <w:rPr>
          <w:b/>
          <w:sz w:val="26"/>
          <w:szCs w:val="26"/>
        </w:rPr>
        <w:t xml:space="preserve">4. Основания признания несовершеннолетних и (или) семей, </w:t>
      </w:r>
      <w:proofErr w:type="gramStart"/>
      <w:r w:rsidRPr="001A5D63">
        <w:rPr>
          <w:b/>
          <w:sz w:val="26"/>
          <w:szCs w:val="26"/>
        </w:rPr>
        <w:t>находящимися</w:t>
      </w:r>
      <w:proofErr w:type="gramEnd"/>
      <w:r w:rsidRPr="001A5D63">
        <w:rPr>
          <w:b/>
          <w:sz w:val="26"/>
          <w:szCs w:val="26"/>
        </w:rPr>
        <w:t xml:space="preserve"> в социально опасном положении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Основаниями для признания, несовершеннолетних, находящимися в социально опасном положении, являются: 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proofErr w:type="gramStart"/>
      <w:r w:rsidRPr="001A5D63">
        <w:rPr>
          <w:sz w:val="26"/>
          <w:szCs w:val="26"/>
        </w:rPr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 </w:t>
      </w:r>
      <w:proofErr w:type="gramStart"/>
      <w:r w:rsidRPr="001A5D63">
        <w:rPr>
          <w:sz w:val="26"/>
          <w:szCs w:val="26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 учетом положений статьи 65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4. Совершение несовершеннолетним антиобщественного действия.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Основаниями признания семей, находящимися в социально опасном положении, являются: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 Наличие в семье ребенка (детей), признанного находящимся в социально опасном положении.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 Привлечение родителя, законного представителя несовершеннолетнего к административной ответственности в соответствии с частью 1 статьи 5.35 КоАП </w:t>
      </w:r>
      <w:r w:rsidRPr="001A5D63">
        <w:rPr>
          <w:sz w:val="26"/>
          <w:szCs w:val="26"/>
        </w:rPr>
        <w:lastRenderedPageBreak/>
        <w:t>РФ за неисполнение либо ненадлежащее исполнение своих обязанностей по его воспитанию, обучению и (или) содержанию.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4. Привлечение родителя, законного представителя несовершеннолетнего к уголовной ответственности по статье 156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Все вышеприведенные основания, как признания несовершеннолетнего, находящимся в социально опасном положении, так и признания семьи, находящейся в социально опасном положении, подлежат </w:t>
      </w:r>
      <w:proofErr w:type="gramStart"/>
      <w:r w:rsidRPr="001A5D63">
        <w:rPr>
          <w:sz w:val="26"/>
          <w:szCs w:val="26"/>
        </w:rPr>
        <w:t>выяснению</w:t>
      </w:r>
      <w:proofErr w:type="gramEnd"/>
      <w:r w:rsidRPr="001A5D63">
        <w:rPr>
          <w:sz w:val="26"/>
          <w:szCs w:val="26"/>
        </w:rPr>
        <w:t xml:space="preserve"> и подтверждаться документально.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К документам, подтверждающим указанные основания, можно отнести: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2) представление или иные документы органов и учреждений системы профилактики;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3) постановление комиссии по делам несовершеннолетних и защите их прав;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5) приговор или постановление суда;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6) акт жилищно-бытовых условий семьи, в которой воспитываются несовершеннолетние;</w:t>
      </w:r>
    </w:p>
    <w:p w:rsidR="00890886" w:rsidRPr="001A5D63" w:rsidRDefault="00890886" w:rsidP="008908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7) иные документы.</w:t>
      </w: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>5. Организация взаимодействия органов и учреждений системы профилактики безнадзорности и правонарушений несовершеннолетних, иных органов, организаций и учреждений в области индивидуальной профилактической работы в отношении несовершеннолетних и (или) семей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5.1. Комиссии организуют выявление, учет и проведение индивидуальной профилактической работы в отношении несовершеннолетних и (или) семей.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5.2. Выявление несовершеннолетних и (или) семей осуществляется в порядке, установленном действующим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5.3. В соответствии с требованиями законодательства Российской Федерации, органы и учреждения системы профилактики безнадзорности и правонарушений несовершеннолетних также незамедлительно информируют: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1) орган прокуратуры – о нарушении прав и свобод несовершеннолетних;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3) 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 жизни, здоровью или препятствующей их воспитанию;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lastRenderedPageBreak/>
        <w:t xml:space="preserve">4) орган управления социальной защитой населения (организацию социального обслуживания) -  о выявлении несовершеннолетних, нуждающихся в помощи государства в связи с безнадзорностью или беспризорностью, в связи с самовольным уходом из организаций для детей-сирот и детей, оставшихся без попечения родителей, а также о выявлении семей, находящихся в социально опасном положении;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5) орган внутренних дел –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proofErr w:type="gramStart"/>
      <w:r w:rsidRPr="001A5D63">
        <w:rPr>
          <w:rFonts w:eastAsia="Times New Roman"/>
          <w:sz w:val="26"/>
          <w:szCs w:val="26"/>
        </w:rPr>
        <w:t>6) уголовно-исполнительные инспекции – о выявлении 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1A5D63">
        <w:rPr>
          <w:rFonts w:eastAsia="Times New Roman"/>
          <w:sz w:val="26"/>
          <w:szCs w:val="26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7) орган управления здравоохранением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8) орган, осуществляющий управление в сфере  образования – о выявлении несовершеннолетних, нуждающихся в помощи государства в связи с самовольным уходом из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9) орган по делам молодежи – о выявлении несовершеннолетних, находящихся в социально опасном положении и нуждающихся в этой связи </w:t>
      </w:r>
      <w:proofErr w:type="gramStart"/>
      <w:r w:rsidRPr="001A5D63">
        <w:rPr>
          <w:rFonts w:eastAsia="Times New Roman"/>
          <w:sz w:val="26"/>
          <w:szCs w:val="26"/>
        </w:rPr>
        <w:t>в</w:t>
      </w:r>
      <w:proofErr w:type="gramEnd"/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proofErr w:type="gramStart"/>
      <w:r w:rsidRPr="001A5D63">
        <w:rPr>
          <w:rFonts w:eastAsia="Times New Roman"/>
          <w:sz w:val="26"/>
          <w:szCs w:val="26"/>
        </w:rPr>
        <w:t>оказании</w:t>
      </w:r>
      <w:proofErr w:type="gramEnd"/>
      <w:r w:rsidRPr="001A5D63">
        <w:rPr>
          <w:rFonts w:eastAsia="Times New Roman"/>
          <w:sz w:val="26"/>
          <w:szCs w:val="26"/>
        </w:rPr>
        <w:t xml:space="preserve"> помощи в организации отдыха, досуга, занятости.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5.4. О факте выявления несовершеннолетнего и (или)  семьи, которые могут быть признаны находящимися в социально опасном положении, по основаниям, указанным разделе 4 настоящего Порядка, органы и учреждения системы профилактики безнадзорности и правонарушений несовершеннолетних  и иные органы, организации и учреждения, осуществляющие меры по профилактике безнадзорности и правонарушений несовершеннолетних  незамедлительно сообщают в комиссию.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5.5. Сообщения о несовершеннолетних и (или) семьях, поступают в комиссию в формах, предусмотренных действующим законодательством, в том числе: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заявления несовершеннолетнего либо его родителей или иных законных представителей о необходимости оказания ему помощи;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приговора, определения или постановления суда;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lastRenderedPageBreak/>
        <w:t xml:space="preserve">акта первичного обследования жилищно-бытовых условий семьи – от органов системы профилактики;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информации о привлечении в качестве подозреваемого  и (или) обвиняемого (постановления, письма);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информации о возбуждении уголовного дела (постановления, письма);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информации, опубликованной в средствах массовой информации;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протокола об административном правонарушении, постановления об отказе в возбуждении или прекращении уголовного  дела или дела об административном правонарушении, представления от органов внутренних дел, прокуратуры, следственных органов;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заключения, утвержденного руководителем органа системы профилактики безнадзорности и правонарушений несовершеннолетних, по результатам проведенной проверки жалоб, заявлений или других сообщений;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устного (письменного) сообщения в произвольной форме – от органов местного самоуправления, иных органов и учреждений, общественных организаций, граждан и иных источников, не запрещенных действующим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5.6. При выявлении несовершеннолетнего, предположительно нуждающегося в проведении с ним индивидуальной профилактической работы и не проживающего на территории муниципального образования, где несовершеннолетний был выявлен, комиссия информирует комиссию по делам несовершеннолетних и защите их прав по месту жительства несовершеннолетнего.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5.7. В случае если место проживания несовершеннолетнего не установлено, индивидуальная профилактическая работа осуществляется по месту его выявления (пребывания).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5.8. В случае отсутствия объективной информации о несовершеннолетнем и (или) семье, недостоверности сведений о них комиссия в течение 5 дней со дня получения информации организует первичное обследование условий жизни несовершеннолетнего и (или) семьи с участием специалистов органов системы профилактики.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5.9. Полученная информация анализируется ответственным секретарем комиссии.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Если по результатам анализа и проверки не подтвердилось наличие оснований, предусмотренных разделом 4 настоящего Порядка, материалы о несовершеннолетнем и (или) семье не направляются на рассмотрение  комиссии.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Если сведения указывают на наличие оснований признания несовершеннолетнего и (или) семьи, </w:t>
      </w:r>
      <w:proofErr w:type="gramStart"/>
      <w:r w:rsidRPr="001A5D63">
        <w:rPr>
          <w:rFonts w:eastAsia="Times New Roman"/>
          <w:sz w:val="26"/>
          <w:szCs w:val="26"/>
        </w:rPr>
        <w:t>находящимися</w:t>
      </w:r>
      <w:proofErr w:type="gramEnd"/>
      <w:r w:rsidRPr="001A5D63">
        <w:rPr>
          <w:rFonts w:eastAsia="Times New Roman"/>
          <w:sz w:val="26"/>
          <w:szCs w:val="26"/>
        </w:rPr>
        <w:t xml:space="preserve"> в трудной жизненной ситуации, по признакам, предусмотренным статьей 1 Федерального закона от 24 июля 1998 года № 124-ФЗ «Об основных гарантиях прав ребенка в Российской Федерации», информация направляется в органы управления социальной защиты населения, организации социального обслуживания области.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Если сведения указывают на наличие оснований признания несовершеннолетнего и (или) семьи, </w:t>
      </w:r>
      <w:proofErr w:type="gramStart"/>
      <w:r w:rsidRPr="001A5D63">
        <w:rPr>
          <w:rFonts w:eastAsia="Times New Roman"/>
          <w:sz w:val="26"/>
          <w:szCs w:val="26"/>
        </w:rPr>
        <w:t>находящимися</w:t>
      </w:r>
      <w:proofErr w:type="gramEnd"/>
      <w:r w:rsidRPr="001A5D63">
        <w:rPr>
          <w:rFonts w:eastAsia="Times New Roman"/>
          <w:sz w:val="26"/>
          <w:szCs w:val="26"/>
        </w:rPr>
        <w:t xml:space="preserve"> в социально опасном положении, ответственный секретарь комиссии  готовит материалы на рассмотрение на заседании комиссии.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5.10. </w:t>
      </w:r>
      <w:proofErr w:type="gramStart"/>
      <w:r w:rsidRPr="001A5D63">
        <w:rPr>
          <w:rFonts w:eastAsia="Times New Roman"/>
          <w:sz w:val="26"/>
          <w:szCs w:val="26"/>
        </w:rPr>
        <w:t xml:space="preserve">Комиссия на ближайшем заседании, но не позднее 15 дней со дня получения информации, принимает решение о признании  несовершеннолетнего и (или) семьи, находящимися в социально опасном положении, а также определяет органы и учреждения системы профилактики, другие органы и учреждения, осуществляющие меры по профилактике безнадзорности и правонарушений </w:t>
      </w:r>
      <w:r w:rsidRPr="001A5D63">
        <w:rPr>
          <w:rFonts w:eastAsia="Times New Roman"/>
          <w:sz w:val="26"/>
          <w:szCs w:val="26"/>
        </w:rPr>
        <w:lastRenderedPageBreak/>
        <w:t>несовершеннолетних (далее – уполномоченные органы и учреждения), которые будут осуществлять индивидуальную профилактическую работу с конкретным несовершеннолетним</w:t>
      </w:r>
      <w:proofErr w:type="gramEnd"/>
      <w:r w:rsidRPr="001A5D63">
        <w:rPr>
          <w:rFonts w:eastAsia="Times New Roman"/>
          <w:sz w:val="26"/>
          <w:szCs w:val="26"/>
        </w:rPr>
        <w:t xml:space="preserve"> и (или) семьей в пределах компетенции, установленной федеральным и областным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5.11. Копия постановления комиссии о признании несовершеннолетнего и (или) семьи, </w:t>
      </w:r>
      <w:proofErr w:type="gramStart"/>
      <w:r w:rsidRPr="001A5D63">
        <w:rPr>
          <w:rFonts w:eastAsia="Times New Roman"/>
          <w:sz w:val="26"/>
          <w:szCs w:val="26"/>
        </w:rPr>
        <w:t>находящимися</w:t>
      </w:r>
      <w:proofErr w:type="gramEnd"/>
      <w:r w:rsidRPr="001A5D63">
        <w:rPr>
          <w:rFonts w:eastAsia="Times New Roman"/>
          <w:sz w:val="26"/>
          <w:szCs w:val="26"/>
        </w:rPr>
        <w:t xml:space="preserve"> в социально опасном положении, направляется в течение 5 дней во все уполномоченные органы и учреждения.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5.12. Уполномоченные органы и учреждения,  </w:t>
      </w:r>
      <w:proofErr w:type="gramStart"/>
      <w:r w:rsidRPr="001A5D63">
        <w:rPr>
          <w:rFonts w:eastAsia="Times New Roman"/>
          <w:sz w:val="26"/>
          <w:szCs w:val="26"/>
        </w:rPr>
        <w:t>получив копию постановления комиссии в течение 10 дней со дня получения постановления муниципальной комиссии по делам несовершеннолетних и защите их прав принимают в рамках</w:t>
      </w:r>
      <w:proofErr w:type="gramEnd"/>
      <w:r w:rsidRPr="001A5D63">
        <w:rPr>
          <w:rFonts w:eastAsia="Times New Roman"/>
          <w:sz w:val="26"/>
          <w:szCs w:val="26"/>
        </w:rPr>
        <w:t xml:space="preserve"> своей компетенции решение о постановке несовершеннолетнего и (или) семьи на ведомственный учет и организации индивидуальной профилактической работы с ним (с нею).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В случае отсутствия оснований для постановки на ведомственный учет орган системы профилактики не ставит несовершеннолетнего и (или) семью на учет, о чем информирует комиссию.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5.13. Уполномоченные органы и учреждения в течение 15 дней со дня  получения постановления комиссии о признании несовершеннолетнего и (или) семьи, </w:t>
      </w:r>
      <w:proofErr w:type="gramStart"/>
      <w:r w:rsidRPr="001A5D63">
        <w:rPr>
          <w:rFonts w:eastAsia="Times New Roman"/>
          <w:sz w:val="26"/>
          <w:szCs w:val="26"/>
        </w:rPr>
        <w:t>находящимися</w:t>
      </w:r>
      <w:proofErr w:type="gramEnd"/>
      <w:r w:rsidRPr="001A5D63">
        <w:rPr>
          <w:rFonts w:eastAsia="Times New Roman"/>
          <w:sz w:val="26"/>
          <w:szCs w:val="26"/>
        </w:rPr>
        <w:t xml:space="preserve"> в социально опасном положении, осуществляют подготовку в пределах своей компетенции предложений для формирования комплексного межведомственного плана индивидуальной профилактической работы согласно приложению 1 к Порядку и направляют их в комиссию.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5.14. Подготовленный комплексный межведомственный план индивидуальной профилактической работы утверждается на ближайшем заседании комиссии.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5.15. Утвержденный комплексный межведомственный план индивидуальной профилактической работы направляется не позднее 3 дней после его утверждения в уполномоченные органы и учреждения для его реализации в пределах их компетенции.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5.16. Уполномоченные органы и учреждения 1 раз в три месяца (со дня утверждения комплексного межведомственного плана индивидуальной профилактической работы), направляют  в комиссию информацию о реализации мероприятий комплексного межведомственного плана индивидуальной профилактической работы по форме согласно        приложению  2 к Порядку. </w:t>
      </w:r>
      <w:proofErr w:type="gramStart"/>
      <w:r w:rsidRPr="001A5D63">
        <w:rPr>
          <w:rFonts w:eastAsia="Times New Roman"/>
          <w:sz w:val="26"/>
          <w:szCs w:val="26"/>
        </w:rPr>
        <w:t>Представляемая информация должна содержать анализ исполнения каждого пункта комплексного межведомственного плана индивидуальной профилактической работы с несовершеннолетним и (или) семьей, а также заключение о необходимости продолжения индивидуальной профилактической работы с несовершеннолетним и (или) семьей, либо   о прекращении данной работы в отношении ним (ней) в связи с исправлением поведения несовершеннолетнего, улучшением положения в семье.</w:t>
      </w:r>
      <w:proofErr w:type="gramEnd"/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5.17. В случае, принятия комиссией решения о необходимости продолжения индивидуальной профилактической работы с несовершеннолетним и (или) семьей, уполномоченные органы и учреждения направляют в комиссию предложения для включения их в комплексный межведомственный план индивидуальной профилактической работы на очередной период (приложение 1).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lastRenderedPageBreak/>
        <w:t xml:space="preserve">5.18. Комплексный межведомственный план индивидуальной профилактической работы на очередной период утверждается в порядке, предусмотренном пунктом 5.14  Порядка.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5.19. Прекращение проведения индивидуальной профилактической работы в отношении несовершеннолетнего и (или) семьи осуществляется комиссией.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5.20. Основаниями для прекращения проведения индивидуальной профилактической работы в отношении несовершеннолетнего являются: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достижение несовершеннолетним 18-летнего возраста;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помещение в специальное учебно-воспитательное учреждение закрытого типа;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proofErr w:type="spellStart"/>
      <w:r w:rsidRPr="001A5D63">
        <w:rPr>
          <w:rFonts w:eastAsia="Times New Roman"/>
          <w:sz w:val="26"/>
          <w:szCs w:val="26"/>
        </w:rPr>
        <w:t>неподтверждение</w:t>
      </w:r>
      <w:proofErr w:type="spellEnd"/>
      <w:r w:rsidRPr="001A5D63">
        <w:rPr>
          <w:rFonts w:eastAsia="Times New Roman"/>
          <w:sz w:val="26"/>
          <w:szCs w:val="26"/>
        </w:rPr>
        <w:t xml:space="preserve"> материалов, послуживших основанием  для постановки на учет;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совершение преступления, если в отношении совершившего его лица избрана мера пресечения в виде заключения под стражу, или осуждение к лишению свободы;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признание в установленном законодательством Российской Федерации порядке умершим или безвестно отсутствующим;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убытие для проживания в другую территорию (в другой субъект Российской Федерации, другое муниципальное образование);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другие основания, предусмотренные действующим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5.21. Основаниями для прекращения проведения индивидуальной профилактической работы в отношении семьи являются: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достижение последним ребенком 18-летнего возраста;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proofErr w:type="spellStart"/>
      <w:r w:rsidRPr="001A5D63">
        <w:rPr>
          <w:rFonts w:eastAsia="Times New Roman"/>
          <w:sz w:val="26"/>
          <w:szCs w:val="26"/>
        </w:rPr>
        <w:t>неподтверждение</w:t>
      </w:r>
      <w:proofErr w:type="spellEnd"/>
      <w:r w:rsidRPr="001A5D63">
        <w:rPr>
          <w:rFonts w:eastAsia="Times New Roman"/>
          <w:sz w:val="26"/>
          <w:szCs w:val="26"/>
        </w:rPr>
        <w:t xml:space="preserve"> материалов, послуживших основанием  для постановки на учет;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>признание в установленном законодательством Российской Федерации порядке единственного или обоих родителей умерши</w:t>
      </w:r>
      <w:proofErr w:type="gramStart"/>
      <w:r w:rsidRPr="001A5D63">
        <w:rPr>
          <w:rFonts w:eastAsia="Times New Roman"/>
          <w:sz w:val="26"/>
          <w:szCs w:val="26"/>
        </w:rPr>
        <w:t>м(</w:t>
      </w:r>
      <w:proofErr w:type="gramEnd"/>
      <w:r w:rsidRPr="001A5D63">
        <w:rPr>
          <w:rFonts w:eastAsia="Times New Roman"/>
          <w:sz w:val="26"/>
          <w:szCs w:val="26"/>
        </w:rPr>
        <w:t xml:space="preserve">ми) или безвестно отсутствующим;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лишение родительских прав единственного или обоих родителей; заключение в места лишения свободы на длительный срок (более 6 месяцев), направление на длительное стационарное лечение, направление в </w:t>
      </w:r>
      <w:proofErr w:type="spellStart"/>
      <w:r w:rsidRPr="001A5D63">
        <w:rPr>
          <w:rFonts w:eastAsia="Times New Roman"/>
          <w:sz w:val="26"/>
          <w:szCs w:val="26"/>
        </w:rPr>
        <w:t>интернатные</w:t>
      </w:r>
      <w:proofErr w:type="spellEnd"/>
      <w:r w:rsidRPr="001A5D63">
        <w:rPr>
          <w:rFonts w:eastAsia="Times New Roman"/>
          <w:sz w:val="26"/>
          <w:szCs w:val="26"/>
        </w:rPr>
        <w:t xml:space="preserve"> учреждения единственного или обоих родителей;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убытие семьи для проживания в другую территорию;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несовершеннолетнего; </w:t>
      </w:r>
    </w:p>
    <w:p w:rsidR="00890886" w:rsidRPr="001A5D63" w:rsidRDefault="00890886" w:rsidP="00890886">
      <w:pPr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другие основания, предусмотренные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5.22. </w:t>
      </w:r>
      <w:proofErr w:type="gramStart"/>
      <w:r w:rsidRPr="001A5D63">
        <w:rPr>
          <w:rFonts w:eastAsia="Times New Roman"/>
          <w:sz w:val="26"/>
          <w:szCs w:val="26"/>
        </w:rPr>
        <w:t>В случае убытия несовершеннолетнего и (или) семьи в другую территорию, комиссия в течение 10 календарных дней со дня получения данной информации, письменно информирует муниципальную комиссию по делам несовершеннолетних и защите их прав по месту убытия (при наличии сведений о месте проживания) и одновременно направляет копию личной карточки или социального паспорта, подтверждающего необходимость проведения с несовершеннолетним и (или) семьей индивидуальной профилактической</w:t>
      </w:r>
      <w:proofErr w:type="gramEnd"/>
      <w:r w:rsidRPr="001A5D63">
        <w:rPr>
          <w:rFonts w:eastAsia="Times New Roman"/>
          <w:sz w:val="26"/>
          <w:szCs w:val="26"/>
        </w:rPr>
        <w:t xml:space="preserve"> работы.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5.23. Копия постановления комиссии о прекращении проведения индивидуальной профилактической работы в отношении несовершеннолетнего и (или) семьи направляется в течение 3 рабочих дней в соответствующие органы и учреждения системы профилактики безнадзорности и  правонарушений несовершеннолетних иные органы, организации и учреждения для снятия их с ведомственного учета.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lastRenderedPageBreak/>
        <w:t xml:space="preserve">5.24. На каждого несовершеннолетнего формируется личная карточка.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5.25. На каждую семью формируется социальный паспорт.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5.26. Личная карточка несовершеннолетнего и социальный  паспорт семьи оформляются, ведутся и хранятся  в комиссии.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5.27. Формирование и ведение личных карточек несовершеннолетних и (или) социальных паспортов семей осуществляется с соблюдением требованиями Федерального закона от 27 июля 2006 года № 152-ФЗ «О персональных данных».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5.28. При организации индивидуальной профилактической работы в отношении несовершеннолетнего и  его семьи допускается ведение одного личного дела, в котором  находятся документы, как на несовершеннолетнего, так и на его семью.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5.29. После прекращения проведения индивидуальной профилактической работы в отношении несовершеннолетнего (семьи) личная карточка (социальный паспорт) передается в установленном порядке в архив и хранится в соответствии с законодательством.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5.30. Срок хранения личной карточки (социального паспорта) – до минования надобности, но не менее 5 лет со дня прекращения проведения индивидуальной профилактической работы в отношении несовершеннолетнего (семьи).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5.31. Передача личной карточки (социального паспорта)  третьим лицам, органам и организациям, не оговоренным настоящим Примерным порядком, если это не связано с необходимостью экстренной защиты жизни и  здоровья несовершеннолетнего, может быть осуществлена только в случае и порядке, </w:t>
      </w:r>
      <w:proofErr w:type="gramStart"/>
      <w:r w:rsidRPr="001A5D63">
        <w:rPr>
          <w:rFonts w:eastAsia="Times New Roman"/>
          <w:sz w:val="26"/>
          <w:szCs w:val="26"/>
        </w:rPr>
        <w:t>установленных</w:t>
      </w:r>
      <w:proofErr w:type="gramEnd"/>
      <w:r w:rsidRPr="001A5D63">
        <w:rPr>
          <w:rFonts w:eastAsia="Times New Roman"/>
          <w:sz w:val="26"/>
          <w:szCs w:val="26"/>
        </w:rPr>
        <w:t xml:space="preserve"> федеральным законодательством. </w:t>
      </w:r>
    </w:p>
    <w:p w:rsidR="00890886" w:rsidRPr="001A5D63" w:rsidRDefault="00890886" w:rsidP="00890886">
      <w:pPr>
        <w:jc w:val="both"/>
        <w:rPr>
          <w:rFonts w:eastAsia="Times New Roman"/>
          <w:b/>
          <w:sz w:val="26"/>
          <w:szCs w:val="26"/>
        </w:rPr>
      </w:pPr>
      <w:r w:rsidRPr="001A5D63">
        <w:rPr>
          <w:rFonts w:eastAsia="Times New Roman"/>
          <w:b/>
          <w:sz w:val="26"/>
          <w:szCs w:val="26"/>
        </w:rPr>
        <w:t xml:space="preserve">6. </w:t>
      </w:r>
      <w:proofErr w:type="gramStart"/>
      <w:r w:rsidRPr="001A5D63">
        <w:rPr>
          <w:rFonts w:eastAsia="Times New Roman"/>
          <w:b/>
          <w:sz w:val="26"/>
          <w:szCs w:val="26"/>
        </w:rPr>
        <w:t>Контроль за</w:t>
      </w:r>
      <w:proofErr w:type="gramEnd"/>
      <w:r w:rsidRPr="001A5D63">
        <w:rPr>
          <w:rFonts w:eastAsia="Times New Roman"/>
          <w:b/>
          <w:sz w:val="26"/>
          <w:szCs w:val="26"/>
        </w:rPr>
        <w:t xml:space="preserve"> реализацией настоящего Порядка </w:t>
      </w:r>
    </w:p>
    <w:p w:rsidR="00890886" w:rsidRPr="001A5D63" w:rsidRDefault="00890886" w:rsidP="00890886">
      <w:pPr>
        <w:ind w:firstLine="708"/>
        <w:jc w:val="both"/>
        <w:rPr>
          <w:rFonts w:eastAsia="Times New Roman"/>
          <w:sz w:val="26"/>
          <w:szCs w:val="26"/>
        </w:rPr>
      </w:pPr>
      <w:r w:rsidRPr="001A5D63">
        <w:rPr>
          <w:rFonts w:eastAsia="Times New Roman"/>
          <w:sz w:val="26"/>
          <w:szCs w:val="26"/>
        </w:rPr>
        <w:t xml:space="preserve">6.1. Комиссии по делам несовершеннолетних и защите  их прав в пределах своей компетенции осуществляют </w:t>
      </w:r>
      <w:proofErr w:type="gramStart"/>
      <w:r w:rsidRPr="001A5D63">
        <w:rPr>
          <w:rFonts w:eastAsia="Times New Roman"/>
          <w:sz w:val="26"/>
          <w:szCs w:val="26"/>
        </w:rPr>
        <w:t>контроль за</w:t>
      </w:r>
      <w:proofErr w:type="gramEnd"/>
      <w:r w:rsidRPr="001A5D63">
        <w:rPr>
          <w:rFonts w:eastAsia="Times New Roman"/>
          <w:sz w:val="26"/>
          <w:szCs w:val="26"/>
        </w:rPr>
        <w:t xml:space="preserve"> реализацией настоящего Порядка. </w:t>
      </w:r>
    </w:p>
    <w:p w:rsidR="00890886" w:rsidRPr="001A5D63" w:rsidRDefault="00890886" w:rsidP="00890886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6.2. Ведомственный </w:t>
      </w:r>
      <w:proofErr w:type="gramStart"/>
      <w:r w:rsidRPr="001A5D63">
        <w:rPr>
          <w:sz w:val="26"/>
          <w:szCs w:val="26"/>
        </w:rPr>
        <w:t>контроль за</w:t>
      </w:r>
      <w:proofErr w:type="gramEnd"/>
      <w:r w:rsidRPr="001A5D63">
        <w:rPr>
          <w:sz w:val="26"/>
          <w:szCs w:val="26"/>
        </w:rPr>
        <w:t xml:space="preserve"> деятельностью органов и учреждений системы профилактики безнадзорности и правонарушений несовершеннолетних по реализации настоящего Порядка осуществляется вышестоящими органами и должностными лицами в соответствии с законодательством.</w:t>
      </w:r>
    </w:p>
    <w:p w:rsidR="00D32155" w:rsidRDefault="00D32155"/>
    <w:sectPr w:rsidR="00D32155" w:rsidSect="00890886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97"/>
    <w:rsid w:val="00643E97"/>
    <w:rsid w:val="00890886"/>
    <w:rsid w:val="00D32155"/>
    <w:rsid w:val="00EB4959"/>
    <w:rsid w:val="00F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9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B49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EB49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Reference"/>
    <w:basedOn w:val="a0"/>
    <w:uiPriority w:val="32"/>
    <w:qFormat/>
    <w:rsid w:val="00EB495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9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B49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EB49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Reference"/>
    <w:basedOn w:val="a0"/>
    <w:uiPriority w:val="32"/>
    <w:qFormat/>
    <w:rsid w:val="00EB495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4570</Words>
  <Characters>26051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2022-04-15T12:09:00Z</dcterms:created>
  <dcterms:modified xsi:type="dcterms:W3CDTF">2022-04-15T12:18:00Z</dcterms:modified>
</cp:coreProperties>
</file>