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4"/>
        <w:ind w:firstLine="4800" w:firstLineChars="200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  <w:lang w:val="ru-RU"/>
        </w:rPr>
        <w:t>ю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о конкурсе </w:t>
      </w: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замещение вакантной</w:t>
      </w: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должности муниципальной </w:t>
      </w: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</w:rPr>
        <w:t>лужбы</w:t>
      </w: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муниципальном образовании</w:t>
      </w:r>
    </w:p>
    <w:p>
      <w:pPr>
        <w:autoSpaceDE w:val="0"/>
        <w:autoSpaceDN w:val="0"/>
        <w:adjustRightInd w:val="0"/>
        <w:ind w:firstLine="4881" w:firstLineChars="20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"Улаганский район"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ind w:firstLine="7161" w:firstLineChars="29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ВЕДОМОСТЬ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оценки кандидатов</w:t>
      </w:r>
    </w:p>
    <w:p>
      <w:pPr>
        <w:autoSpaceDE w:val="0"/>
        <w:autoSpaceDN w:val="0"/>
        <w:adjustRightInd w:val="0"/>
        <w:ind w:left="0" w:leftChars="0" w:firstLine="0" w:firstLineChars="0"/>
        <w:rPr>
          <w:rFonts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  <w:lang w:val="ru-RU"/>
        </w:rPr>
        <w:t>«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hint="default"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hint="default" w:ascii="Times New Roman" w:hAnsi="Times New Roman"/>
          <w:sz w:val="20"/>
          <w:szCs w:val="20"/>
          <w:lang w:val="ru-RU"/>
        </w:rPr>
        <w:t>»</w:t>
      </w:r>
      <w:r>
        <w:rPr>
          <w:rFonts w:ascii="Times New Roman" w:hAnsi="Times New Roman"/>
          <w:sz w:val="20"/>
          <w:szCs w:val="20"/>
        </w:rPr>
        <w:t xml:space="preserve"> _________ 20 ___г.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с.Улаган</w:t>
      </w:r>
    </w:p>
    <w:p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778"/>
        <w:gridCol w:w="1984"/>
        <w:gridCol w:w="1871"/>
        <w:gridCol w:w="184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(отчество при наличии)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тестирования (пройдено/не пройдено) </w:t>
            </w:r>
            <w:r>
              <w:fldChar w:fldCharType="begin"/>
            </w:r>
            <w:r>
              <w:instrText xml:space="preserve"> HYPERLINK \l "Par42"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</w:rPr>
              <w:t>&lt;1&gt;</w:t>
            </w:r>
            <w:r>
              <w:rPr>
                <w:rFonts w:ascii="Times New Roman" w:hAnsi="Times New Roman"/>
                <w:color w:val="0000FF"/>
              </w:rPr>
              <w:fldChar w:fldCharType="end"/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голосования по результатам конкурса (за/против)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Рекомендовать для включения в кадровый резерв (да/нет)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 комиссии: ________________________________________________________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</w:t>
      </w:r>
      <w:r>
        <w:rPr>
          <w:rFonts w:ascii="Times New Roman" w:hAnsi="Times New Roman"/>
          <w:sz w:val="20"/>
          <w:szCs w:val="20"/>
        </w:rPr>
        <w:t>____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</w:t>
      </w:r>
      <w:bookmarkStart w:id="1" w:name="_GoBack"/>
      <w:bookmarkEnd w:id="1"/>
      <w:r>
        <w:rPr>
          <w:rFonts w:ascii="Times New Roman" w:hAnsi="Times New Roman"/>
          <w:sz w:val="20"/>
          <w:szCs w:val="20"/>
        </w:rPr>
        <w:t xml:space="preserve">  (Ф.И.О., отчество при наличии)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         ___________________________</w:t>
      </w:r>
    </w:p>
    <w:p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(подпись)       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>
      <w:pPr>
        <w:autoSpaceDE w:val="0"/>
        <w:autoSpaceDN w:val="0"/>
        <w:adjustRightInd w:val="0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</w:rPr>
      </w:pPr>
      <w:bookmarkStart w:id="0" w:name="Par42"/>
      <w:bookmarkEnd w:id="0"/>
      <w:r>
        <w:rPr>
          <w:rFonts w:ascii="Times New Roman" w:hAnsi="Times New Roman"/>
        </w:rPr>
        <w:t>&lt;1&gt; Тестирование считается пройденным, если допущено не более 5 неправильных ответов.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  <w:ind w:firstLine="567"/>
      <w:jc w:val="both"/>
    </w:pPr>
    <w:rPr>
      <w:rFonts w:ascii="Arial" w:hAnsi="Arial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2022-10-21T04:25:23Z</dcterms:created>
  <dc:creator>Елена Константиновна</dc:creator>
  <cp:lastModifiedBy>елена чукина</cp:lastModifiedBy>
  <cp:lastPrinted>2022-10-21T04:29:22Z</cp:lastPrinted>
  <dcterms:modified xsi:type="dcterms:W3CDTF">2022-10-21T04:30:35Z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58282C7C66E640EB8BEC5F2663B337A0</vt:lpwstr>
  </property>
</Properties>
</file>